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采购意向</w:t>
      </w:r>
      <w:r>
        <w:rPr>
          <w:rFonts w:hint="eastAsia" w:ascii="Times New Roman" w:hAnsi="Times New Roman" w:eastAsia="仿宋_GB2312" w:cs="Times New Roman"/>
          <w:b/>
          <w:sz w:val="36"/>
          <w:szCs w:val="36"/>
          <w:lang w:val="en-US" w:eastAsia="zh-CN"/>
        </w:rPr>
        <w:t>邀请</w:t>
      </w:r>
      <w:r>
        <w:rPr>
          <w:rFonts w:ascii="Times New Roman" w:hAnsi="Times New Roman" w:eastAsia="仿宋_GB2312" w:cs="Times New Roman"/>
          <w:b/>
          <w:sz w:val="36"/>
          <w:szCs w:val="36"/>
        </w:rPr>
        <w:t>书</w:t>
      </w:r>
    </w:p>
    <w:p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我公司拟开展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车陂泵站（含进出管道）工程施工总承包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 xml:space="preserve">项目采购活动，诚邀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工程项目优质劳务供应商诚信清单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的供应商参与采购。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项目名称：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车陂泵站（含进出管道）工程施工总承包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--劳务分包。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u w:val="none"/>
        </w:rPr>
        <w:t>项目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none"/>
          <w:lang w:eastAsia="zh-CN"/>
        </w:rPr>
        <w:t>工期：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总日历天数：546天，以工期总日历天数为准。具体开工日期以采购实施单位书面通知的开工日期为准。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u w:val="none"/>
          <w:lang w:eastAsia="zh-CN"/>
        </w:rPr>
        <w:t>资质要求：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 xml:space="preserve">施工劳务不分等级资质。   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如有参与采购意向，请按附件《意向回执》格式，并加盖贵司公章，于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6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7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17：00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时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前线上或线下回传。谢谢合作！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附件：《意向回执》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廖工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联系电话：</w:t>
      </w:r>
      <w:r>
        <w:rPr>
          <w:rFonts w:ascii="仿宋" w:hAnsi="仿宋" w:eastAsia="仿宋" w:cs="仿宋"/>
          <w:sz w:val="28"/>
          <w:szCs w:val="28"/>
        </w:rPr>
        <w:t>020-81992795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联系邮箱：gcgsyh@163.com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采购人：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广州市自来水工程有限公司</w:t>
      </w: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市政养护专业分公司</w:t>
      </w: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020" w:right="1531" w:bottom="1020" w:left="1531" w:header="851" w:footer="992" w:gutter="0"/>
          <w:cols w:space="425" w:num="1"/>
          <w:titlePg/>
          <w:docGrid w:type="lines" w:linePitch="312" w:charSpace="0"/>
        </w:sectPr>
      </w:pP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6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6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</w:p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意向回执</w:t>
      </w:r>
    </w:p>
    <w:p>
      <w:pPr>
        <w:spacing w:line="36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  <w:u w:val="single"/>
        </w:rPr>
        <w:t>广州市自来水工程有限公司：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我方已知悉贵公司关于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车陂泵站（含进出管道）工程施工总承包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--劳务分包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项目的采购意向，我公司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有意向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无意向 </w:t>
      </w:r>
      <w:r>
        <w:rPr>
          <w:rFonts w:ascii="Times New Roman" w:hAnsi="Times New Roman" w:eastAsia="仿宋_GB2312" w:cs="Times New Roman"/>
          <w:sz w:val="32"/>
          <w:szCs w:val="32"/>
        </w:rPr>
        <w:t>参与采购。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联系人：           手机：            邮箱：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5600" w:firstLineChars="17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供应商：（单位公章）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日期：   年   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日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供应商诚信名单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劳务分包供应商诚信名单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5013"/>
        <w:gridCol w:w="3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080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广东龙光奇岭城市服务有限公司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广东益盟建筑劳务有限公司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广州齐富建筑劳务有限公司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广州顺成建筑劳务有限公司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广州祺商劳务有限公司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广东援邦工程劳务有限公司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广州天圣建筑劳务有限公司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广东华辉建设有限公司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广州福靖建筑劳务有限公司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广州大湾建设劳务有限公司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广东楷粤建设工程有限公司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5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Gadugi" w:hAnsi="Gadugi" w:eastAsia="Gadugi" w:cs="Gadugi"/>
                <w:color w:val="000000"/>
                <w:kern w:val="0"/>
                <w:sz w:val="24"/>
                <w:szCs w:val="24"/>
                <w:lang w:val="en-US" w:eastAsia="zh-CN" w:bidi="ar"/>
              </w:rPr>
              <w:t>广州真友建设工程有限公司</w:t>
            </w:r>
          </w:p>
        </w:tc>
        <w:tc>
          <w:tcPr>
            <w:tcW w:w="309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6" w:type="first"/>
      <w:footerReference r:id="rId5" w:type="default"/>
      <w:pgSz w:w="11906" w:h="16838"/>
      <w:pgMar w:top="1644" w:right="1417" w:bottom="1644" w:left="153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dugi">
    <w:panose1 w:val="020B0502040204020203"/>
    <w:charset w:val="00"/>
    <w:family w:val="auto"/>
    <w:pitch w:val="default"/>
    <w:sig w:usb0="80000003" w:usb1="02000000" w:usb2="00003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2Y2NmVmN2M2ODRjYzE3NzUxODE5YjE5ZGRkOTMifQ=="/>
  </w:docVars>
  <w:rsids>
    <w:rsidRoot w:val="004C2BA7"/>
    <w:rsid w:val="00083F14"/>
    <w:rsid w:val="00126E6B"/>
    <w:rsid w:val="00140A82"/>
    <w:rsid w:val="00181F7B"/>
    <w:rsid w:val="001E7E83"/>
    <w:rsid w:val="00305B09"/>
    <w:rsid w:val="003126C6"/>
    <w:rsid w:val="003E3D90"/>
    <w:rsid w:val="00407E0F"/>
    <w:rsid w:val="004A17E2"/>
    <w:rsid w:val="004C2BA7"/>
    <w:rsid w:val="00537D57"/>
    <w:rsid w:val="00600823"/>
    <w:rsid w:val="006B584A"/>
    <w:rsid w:val="00796BB8"/>
    <w:rsid w:val="008D039F"/>
    <w:rsid w:val="009411F0"/>
    <w:rsid w:val="00950F78"/>
    <w:rsid w:val="00C129ED"/>
    <w:rsid w:val="00C66C58"/>
    <w:rsid w:val="00D27E09"/>
    <w:rsid w:val="00DB7EA3"/>
    <w:rsid w:val="00EB2105"/>
    <w:rsid w:val="00EC4FAC"/>
    <w:rsid w:val="00FD0305"/>
    <w:rsid w:val="05251C73"/>
    <w:rsid w:val="0679162B"/>
    <w:rsid w:val="073810B7"/>
    <w:rsid w:val="0D2C2D88"/>
    <w:rsid w:val="0D4F38DF"/>
    <w:rsid w:val="0E54562B"/>
    <w:rsid w:val="0F35390A"/>
    <w:rsid w:val="11FC6E16"/>
    <w:rsid w:val="1EA0585D"/>
    <w:rsid w:val="1EB161EE"/>
    <w:rsid w:val="22471D6F"/>
    <w:rsid w:val="24AA3A0B"/>
    <w:rsid w:val="2AA42CAA"/>
    <w:rsid w:val="2AD55259"/>
    <w:rsid w:val="2B354D70"/>
    <w:rsid w:val="2BA61A58"/>
    <w:rsid w:val="2C0B342F"/>
    <w:rsid w:val="2C376C2E"/>
    <w:rsid w:val="369A4D67"/>
    <w:rsid w:val="3EC07104"/>
    <w:rsid w:val="3FB80271"/>
    <w:rsid w:val="40604114"/>
    <w:rsid w:val="4079618D"/>
    <w:rsid w:val="4A7166BA"/>
    <w:rsid w:val="4C711F79"/>
    <w:rsid w:val="4F467F4A"/>
    <w:rsid w:val="50843F1D"/>
    <w:rsid w:val="515F38EF"/>
    <w:rsid w:val="52B3065A"/>
    <w:rsid w:val="52B91E9A"/>
    <w:rsid w:val="55585C75"/>
    <w:rsid w:val="559E7887"/>
    <w:rsid w:val="56130B60"/>
    <w:rsid w:val="587C1BB3"/>
    <w:rsid w:val="5A833DDA"/>
    <w:rsid w:val="5DD7101F"/>
    <w:rsid w:val="662079F3"/>
    <w:rsid w:val="6C9C4FB4"/>
    <w:rsid w:val="6E3336AB"/>
    <w:rsid w:val="6EB15EA1"/>
    <w:rsid w:val="70820965"/>
    <w:rsid w:val="70C515D3"/>
    <w:rsid w:val="74CC1575"/>
    <w:rsid w:val="75200DEC"/>
    <w:rsid w:val="76254B27"/>
    <w:rsid w:val="79B037A2"/>
    <w:rsid w:val="7C756470"/>
    <w:rsid w:val="7D4E4321"/>
    <w:rsid w:val="7EF64F29"/>
    <w:rsid w:val="7F3A2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autoRedefine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autoRedefine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Cambria" w:hAnsi="Cambria" w:eastAsia="方正小标宋简体"/>
      <w:bCs/>
      <w:sz w:val="36"/>
      <w:szCs w:val="32"/>
    </w:rPr>
  </w:style>
  <w:style w:type="paragraph" w:styleId="4">
    <w:name w:val="heading 3"/>
    <w:basedOn w:val="1"/>
    <w:next w:val="1"/>
    <w:link w:val="27"/>
    <w:autoRedefine/>
    <w:qFormat/>
    <w:uiPriority w:val="9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widowControl/>
      <w:adjustRightInd w:val="0"/>
      <w:snapToGrid w:val="0"/>
      <w:spacing w:after="200"/>
      <w:ind w:firstLine="420"/>
      <w:jc w:val="left"/>
    </w:pPr>
    <w:rPr>
      <w:rFonts w:ascii="Times New Roman" w:hAnsi="Times New Roman" w:eastAsia="微软雅黑" w:cs="Tahoma"/>
      <w:kern w:val="0"/>
      <w:sz w:val="22"/>
      <w:szCs w:val="20"/>
    </w:rPr>
  </w:style>
  <w:style w:type="paragraph" w:styleId="6">
    <w:name w:val="Body Text 3"/>
    <w:basedOn w:val="1"/>
    <w:link w:val="36"/>
    <w:autoRedefine/>
    <w:qFormat/>
    <w:uiPriority w:val="99"/>
    <w:pPr>
      <w:spacing w:after="120"/>
    </w:pPr>
    <w:rPr>
      <w:sz w:val="16"/>
      <w:szCs w:val="16"/>
    </w:rPr>
  </w:style>
  <w:style w:type="paragraph" w:styleId="7">
    <w:name w:val="Body Text"/>
    <w:basedOn w:val="1"/>
    <w:link w:val="38"/>
    <w:autoRedefine/>
    <w:qFormat/>
    <w:uiPriority w:val="99"/>
    <w:pPr>
      <w:spacing w:after="120"/>
    </w:pPr>
  </w:style>
  <w:style w:type="paragraph" w:styleId="8">
    <w:name w:val="toc 3"/>
    <w:basedOn w:val="1"/>
    <w:next w:val="1"/>
    <w:autoRedefine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9">
    <w:name w:val="Plain Text"/>
    <w:basedOn w:val="1"/>
    <w:autoRedefine/>
    <w:qFormat/>
    <w:uiPriority w:val="0"/>
    <w:rPr>
      <w:rFonts w:ascii="Courier New" w:hAnsi="Courier New"/>
      <w:sz w:val="28"/>
    </w:rPr>
  </w:style>
  <w:style w:type="paragraph" w:styleId="10">
    <w:name w:val="Balloon Text"/>
    <w:basedOn w:val="1"/>
    <w:link w:val="30"/>
    <w:autoRedefine/>
    <w:qFormat/>
    <w:uiPriority w:val="99"/>
    <w:rPr>
      <w:sz w:val="18"/>
      <w:szCs w:val="18"/>
    </w:rPr>
  </w:style>
  <w:style w:type="paragraph" w:styleId="11">
    <w:name w:val="footer"/>
    <w:basedOn w:val="1"/>
    <w:link w:val="2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14">
    <w:name w:val="toc 2"/>
    <w:basedOn w:val="1"/>
    <w:next w:val="1"/>
    <w:autoRedefine/>
    <w:qFormat/>
    <w:uiPriority w:val="39"/>
    <w:pPr>
      <w:widowControl/>
      <w:tabs>
        <w:tab w:val="right" w:leader="dot" w:pos="8834"/>
      </w:tabs>
      <w:spacing w:after="100" w:line="276" w:lineRule="auto"/>
      <w:ind w:left="-1" w:leftChars="-1" w:hanging="2"/>
      <w:jc w:val="left"/>
    </w:pPr>
    <w:rPr>
      <w:kern w:val="0"/>
      <w:sz w:val="22"/>
    </w:rPr>
  </w:style>
  <w:style w:type="paragraph" w:styleId="1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6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7">
    <w:name w:val="Body Text First Indent"/>
    <w:basedOn w:val="7"/>
    <w:link w:val="39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22"/>
    <w:rPr>
      <w:b/>
      <w:bCs/>
    </w:rPr>
  </w:style>
  <w:style w:type="character" w:styleId="22">
    <w:name w:val="Hyperlink"/>
    <w:basedOn w:val="20"/>
    <w:autoRedefine/>
    <w:qFormat/>
    <w:uiPriority w:val="99"/>
    <w:rPr>
      <w:color w:val="0000FF"/>
      <w:u w:val="single"/>
    </w:rPr>
  </w:style>
  <w:style w:type="character" w:customStyle="1" w:styleId="23">
    <w:name w:val="页眉 Char"/>
    <w:basedOn w:val="20"/>
    <w:link w:val="12"/>
    <w:autoRedefine/>
    <w:qFormat/>
    <w:uiPriority w:val="99"/>
    <w:rPr>
      <w:sz w:val="18"/>
      <w:szCs w:val="18"/>
    </w:rPr>
  </w:style>
  <w:style w:type="character" w:customStyle="1" w:styleId="24">
    <w:name w:val="页脚 Char"/>
    <w:basedOn w:val="20"/>
    <w:link w:val="11"/>
    <w:autoRedefine/>
    <w:qFormat/>
    <w:uiPriority w:val="99"/>
    <w:rPr>
      <w:sz w:val="18"/>
      <w:szCs w:val="18"/>
    </w:rPr>
  </w:style>
  <w:style w:type="character" w:customStyle="1" w:styleId="25">
    <w:name w:val="标题 1 Char"/>
    <w:basedOn w:val="20"/>
    <w:link w:val="2"/>
    <w:autoRedefine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26">
    <w:name w:val="标题 2 Char"/>
    <w:basedOn w:val="20"/>
    <w:link w:val="3"/>
    <w:autoRedefine/>
    <w:qFormat/>
    <w:uiPriority w:val="9"/>
    <w:rPr>
      <w:rFonts w:ascii="Cambria" w:hAnsi="Cambria" w:eastAsia="方正小标宋简体" w:cs="宋体"/>
      <w:bCs/>
      <w:sz w:val="36"/>
      <w:szCs w:val="32"/>
    </w:rPr>
  </w:style>
  <w:style w:type="character" w:customStyle="1" w:styleId="27">
    <w:name w:val="标题 3 Char"/>
    <w:basedOn w:val="20"/>
    <w:link w:val="4"/>
    <w:autoRedefine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styleId="28">
    <w:name w:val="List Paragraph"/>
    <w:basedOn w:val="1"/>
    <w:link w:val="37"/>
    <w:autoRedefine/>
    <w:qFormat/>
    <w:uiPriority w:val="34"/>
    <w:pPr>
      <w:ind w:firstLine="420" w:firstLineChars="200"/>
    </w:pPr>
  </w:style>
  <w:style w:type="paragraph" w:customStyle="1" w:styleId="29">
    <w:name w:val="TOC 标题1"/>
    <w:basedOn w:val="2"/>
    <w:next w:val="1"/>
    <w:autoRedefine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76092"/>
      <w:kern w:val="0"/>
      <w:sz w:val="28"/>
      <w:szCs w:val="28"/>
    </w:rPr>
  </w:style>
  <w:style w:type="character" w:customStyle="1" w:styleId="30">
    <w:name w:val="批注框文本 Char"/>
    <w:basedOn w:val="20"/>
    <w:link w:val="10"/>
    <w:autoRedefine/>
    <w:qFormat/>
    <w:uiPriority w:val="99"/>
    <w:rPr>
      <w:sz w:val="18"/>
      <w:szCs w:val="18"/>
    </w:rPr>
  </w:style>
  <w:style w:type="paragraph" w:styleId="31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32">
    <w:name w:val="CM97"/>
    <w:basedOn w:val="33"/>
    <w:next w:val="33"/>
    <w:autoRedefine/>
    <w:qFormat/>
    <w:uiPriority w:val="0"/>
    <w:pPr>
      <w:spacing w:after="373"/>
    </w:pPr>
    <w:rPr>
      <w:color w:val="auto"/>
    </w:rPr>
  </w:style>
  <w:style w:type="paragraph" w:customStyle="1" w:styleId="3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34">
    <w:name w:val="CM91"/>
    <w:basedOn w:val="33"/>
    <w:next w:val="33"/>
    <w:autoRedefine/>
    <w:qFormat/>
    <w:uiPriority w:val="0"/>
    <w:pPr>
      <w:spacing w:after="160"/>
    </w:pPr>
    <w:rPr>
      <w:color w:val="auto"/>
    </w:rPr>
  </w:style>
  <w:style w:type="character" w:customStyle="1" w:styleId="35">
    <w:name w:val="正文文本 3 Char"/>
    <w:autoRedefine/>
    <w:qFormat/>
    <w:uiPriority w:val="99"/>
    <w:rPr>
      <w:sz w:val="16"/>
      <w:szCs w:val="16"/>
    </w:rPr>
  </w:style>
  <w:style w:type="character" w:customStyle="1" w:styleId="36">
    <w:name w:val="正文文本 3 Char1"/>
    <w:basedOn w:val="20"/>
    <w:link w:val="6"/>
    <w:autoRedefine/>
    <w:qFormat/>
    <w:uiPriority w:val="99"/>
    <w:rPr>
      <w:sz w:val="16"/>
      <w:szCs w:val="16"/>
    </w:rPr>
  </w:style>
  <w:style w:type="character" w:customStyle="1" w:styleId="37">
    <w:name w:val="列出段落 Char"/>
    <w:link w:val="28"/>
    <w:autoRedefine/>
    <w:qFormat/>
    <w:uiPriority w:val="34"/>
  </w:style>
  <w:style w:type="character" w:customStyle="1" w:styleId="38">
    <w:name w:val="正文文本 Char"/>
    <w:basedOn w:val="20"/>
    <w:link w:val="7"/>
    <w:autoRedefine/>
    <w:qFormat/>
    <w:uiPriority w:val="99"/>
    <w:rPr>
      <w:kern w:val="2"/>
      <w:sz w:val="21"/>
      <w:szCs w:val="22"/>
    </w:rPr>
  </w:style>
  <w:style w:type="character" w:customStyle="1" w:styleId="39">
    <w:name w:val="正文首行缩进 Char"/>
    <w:basedOn w:val="38"/>
    <w:link w:val="17"/>
    <w:autoRedefine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7D58C-9611-41A8-BABE-B6263A5D8E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372</Words>
  <Characters>408</Characters>
  <Lines>18</Lines>
  <Paragraphs>5</Paragraphs>
  <TotalTime>0</TotalTime>
  <ScaleCrop>false</ScaleCrop>
  <LinksUpToDate>false</LinksUpToDate>
  <CharactersWithSpaces>501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2024-04-11T02:53:00Z</dcterms:created>
  <dc:creator>陈义春</dc:creator>
  <cp:lastModifiedBy>WPS_1714035141</cp:lastModifiedBy>
  <cp:lastPrinted>2024-06-06T03:51:42Z</cp:lastPrinted>
  <dcterms:modified xsi:type="dcterms:W3CDTF">2024-06-06T03:53:55Z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C29EB741DFFA44039187617518DF454D_13</vt:lpwstr>
  </property>
</Properties>
</file>