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E2" w:rsidRDefault="00140A82">
      <w:pPr>
        <w:spacing w:line="600" w:lineRule="exact"/>
        <w:outlineLvl w:val="0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1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采购意向书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140A8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我公司拟开展</w:t>
      </w:r>
      <w:r w:rsidR="009033C4" w:rsidRPr="009033C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车</w:t>
      </w:r>
      <w:proofErr w:type="gramStart"/>
      <w:r w:rsidR="009033C4" w:rsidRPr="009033C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陂</w:t>
      </w:r>
      <w:proofErr w:type="gramEnd"/>
      <w:r w:rsidR="009033C4" w:rsidRPr="009033C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泵站（含进出管道）工程施工总承包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项目采购活动，诚邀</w:t>
      </w:r>
      <w:r w:rsid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混凝土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供应商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>诚信清单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的供应商参与采购。</w:t>
      </w:r>
    </w:p>
    <w:p w:rsidR="004A17E2" w:rsidRDefault="00140A82" w:rsidP="009033C4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项目名称：</w:t>
      </w:r>
      <w:r w:rsidR="009033C4" w:rsidRPr="009033C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车</w:t>
      </w:r>
      <w:proofErr w:type="gramStart"/>
      <w:r w:rsidR="009033C4" w:rsidRPr="009033C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陂</w:t>
      </w:r>
      <w:proofErr w:type="gramEnd"/>
      <w:r w:rsidR="009033C4" w:rsidRPr="009033C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泵站（含进出管道）工程施工总承包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-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商品混凝土采购项目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A17E2" w:rsidRDefault="00140A82" w:rsidP="00B077C6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项目工期：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合同签订之日起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至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2025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4C7FC3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7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月</w:t>
      </w:r>
      <w:r w:rsidR="004C7FC3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3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1</w:t>
      </w:r>
      <w:r w:rsid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日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止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或完成工作量额度达到合同金额。</w:t>
      </w:r>
    </w:p>
    <w:p w:rsidR="005F0F29" w:rsidRPr="00F60935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资质要求：</w:t>
      </w:r>
      <w:r w:rsidR="005F0F29"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预拌混凝土专业承包不分等级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F60935" w:rsidRPr="004C2F29" w:rsidRDefault="00DD765A" w:rsidP="00013DEC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DD765A">
        <w:rPr>
          <w:rFonts w:ascii="Times New Roman" w:eastAsia="仿宋_GB2312" w:hAnsi="Times New Roman" w:cs="Times New Roman" w:hint="eastAsia"/>
          <w:bCs/>
          <w:sz w:val="32"/>
          <w:szCs w:val="32"/>
        </w:rPr>
        <w:t>服务范围：</w:t>
      </w:r>
      <w:r w:rsidR="00013DEC" w:rsidRPr="00013DE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广州市</w:t>
      </w:r>
      <w:r w:rsidR="00121C64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天河</w:t>
      </w:r>
      <w:r w:rsidR="00747E05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区</w:t>
      </w:r>
      <w:r w:rsidR="00013DEC" w:rsidRPr="00013DE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（具体实施地址广州市</w:t>
      </w:r>
      <w:r w:rsidR="00645C03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城市</w:t>
      </w:r>
      <w:r w:rsidR="00013DEC" w:rsidRPr="00013DE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排水有限公司业务范围内）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C2F29" w:rsidRPr="0023242A" w:rsidRDefault="004C2F29" w:rsidP="004C2F29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  <w:u w:val="single"/>
        </w:rPr>
      </w:pPr>
      <w:r w:rsidRPr="004C2F29">
        <w:rPr>
          <w:rFonts w:ascii="Times New Roman" w:eastAsia="仿宋_GB2312" w:hAnsi="Times New Roman" w:cs="Times New Roman" w:hint="eastAsia"/>
          <w:bCs/>
          <w:sz w:val="32"/>
          <w:szCs w:val="32"/>
        </w:rPr>
        <w:t>项目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预计</w:t>
      </w:r>
      <w:r w:rsidRPr="004C2F29">
        <w:rPr>
          <w:rFonts w:ascii="Times New Roman" w:eastAsia="仿宋_GB2312" w:hAnsi="Times New Roman" w:cs="Times New Roman" w:hint="eastAsia"/>
          <w:bCs/>
          <w:sz w:val="32"/>
          <w:szCs w:val="32"/>
        </w:rPr>
        <w:t>最高限价：</w:t>
      </w:r>
      <w:r w:rsidRPr="0023242A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约</w:t>
      </w:r>
      <w:r w:rsidRPr="0023242A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3</w:t>
      </w:r>
      <w:r w:rsidR="009E536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13</w:t>
      </w:r>
      <w:r w:rsidRPr="0023242A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万元</w:t>
      </w:r>
      <w:r w:rsidR="0023242A"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A17E2" w:rsidRPr="005F0F29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如有参与采购意向，请按附件《意向回执》格式，并加盖贵司公章，于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32325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6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32325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7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日前线上或线下回传。谢谢合作！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附件：《意向回执》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联系人：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黄工</w:t>
      </w:r>
    </w:p>
    <w:p w:rsidR="004A17E2" w:rsidRPr="00672938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联系电话：</w:t>
      </w:r>
      <w:r w:rsidR="008A0982" w:rsidRPr="00672938">
        <w:rPr>
          <w:rFonts w:ascii="Times New Roman" w:eastAsia="仿宋_GB2312" w:hAnsi="Times New Roman" w:cs="Times New Roman" w:hint="eastAsia"/>
          <w:bCs/>
          <w:sz w:val="32"/>
          <w:szCs w:val="32"/>
        </w:rPr>
        <w:t>13802906706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联系邮箱：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419984144@qq.com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bookmarkStart w:id="0" w:name="_GoBack"/>
      <w:bookmarkEnd w:id="0"/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采购人：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广州市自来水工程有限公司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市政养护</w:t>
      </w:r>
      <w:r w:rsidR="00BE50E8">
        <w:rPr>
          <w:rFonts w:ascii="Times New Roman" w:eastAsia="仿宋_GB2312" w:hAnsi="Times New Roman" w:cs="Times New Roman" w:hint="eastAsia"/>
          <w:bCs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分公司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D1467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6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75541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5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日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footerReference w:type="default" r:id="rId9"/>
          <w:footerReference w:type="first" r:id="rId10"/>
          <w:pgSz w:w="11906" w:h="16838"/>
          <w:pgMar w:top="1247" w:right="1531" w:bottom="1247" w:left="1531" w:header="851" w:footer="992" w:gutter="0"/>
          <w:cols w:space="425"/>
          <w:titlePg/>
          <w:docGrid w:type="lines" w:linePitch="312"/>
        </w:sectPr>
      </w:pPr>
    </w:p>
    <w:p w:rsidR="004A17E2" w:rsidRDefault="00140A82">
      <w:pPr>
        <w:spacing w:line="360" w:lineRule="auto"/>
        <w:jc w:val="left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2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意向回执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（参考格式）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4A17E2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u w:val="single"/>
        </w:rPr>
      </w:pPr>
    </w:p>
    <w:p w:rsidR="004A17E2" w:rsidRDefault="00140A82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  <w:u w:val="single"/>
        </w:rPr>
        <w:t>广州市自来水工程有限公司：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我方已知悉贵公司关于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项目的采购意向，我公司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有意向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无意向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参与采购。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仿宋_GB2312" w:hAnsi="Times New Roman" w:cs="Times New Roman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140A82">
      <w:pPr>
        <w:ind w:firstLineChars="1750" w:firstLine="5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供应商：（单位公章）</w:t>
      </w:r>
    </w:p>
    <w:p w:rsidR="004A17E2" w:rsidRDefault="00140A82">
      <w:pPr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pgSz w:w="11906" w:h="16838"/>
          <w:pgMar w:top="1644" w:right="1417" w:bottom="1644" w:left="1531" w:header="851" w:footer="992" w:gutter="0"/>
          <w:cols w:space="425"/>
          <w:titlePg/>
          <w:docGrid w:type="lines" w:linePitch="312"/>
        </w:sect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日期：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4A17E2" w:rsidRDefault="00140A82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lastRenderedPageBreak/>
        <w:t>供应商诚信名单</w:t>
      </w:r>
    </w:p>
    <w:p w:rsidR="004A17E2" w:rsidRDefault="002733C4">
      <w:pPr>
        <w:spacing w:line="360" w:lineRule="auto"/>
        <w:jc w:val="center"/>
        <w:rPr>
          <w:rFonts w:ascii="仿宋" w:eastAsia="仿宋" w:hAnsi="仿宋" w:cs="仿宋"/>
          <w:sz w:val="28"/>
          <w:szCs w:val="28"/>
        </w:rPr>
      </w:pPr>
      <w:r w:rsidRPr="002733C4">
        <w:rPr>
          <w:rFonts w:ascii="仿宋" w:eastAsia="仿宋" w:hAnsi="仿宋" w:cs="仿宋" w:hint="eastAsia"/>
          <w:sz w:val="28"/>
          <w:szCs w:val="28"/>
        </w:rPr>
        <w:t>工程项目优质混凝土供应商诚信清单</w:t>
      </w:r>
    </w:p>
    <w:tbl>
      <w:tblPr>
        <w:tblStyle w:val="ac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5080"/>
        <w:gridCol w:w="3096"/>
      </w:tblGrid>
      <w:tr w:rsidR="004A17E2">
        <w:tc>
          <w:tcPr>
            <w:tcW w:w="1112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080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供应商名称</w:t>
            </w:r>
          </w:p>
        </w:tc>
        <w:tc>
          <w:tcPr>
            <w:tcW w:w="3096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</w:tr>
      <w:tr w:rsidR="004A17E2" w:rsidTr="000D576E">
        <w:tc>
          <w:tcPr>
            <w:tcW w:w="1112" w:type="dxa"/>
            <w:vAlign w:val="center"/>
          </w:tcPr>
          <w:p w:rsidR="004A17E2" w:rsidRDefault="00140A8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5080" w:type="dxa"/>
            <w:vAlign w:val="center"/>
          </w:tcPr>
          <w:p w:rsidR="004A17E2" w:rsidRDefault="00597A77" w:rsidP="000D576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广州合力预拌混凝土有限公司</w:t>
            </w:r>
          </w:p>
        </w:tc>
        <w:tc>
          <w:tcPr>
            <w:tcW w:w="3096" w:type="dxa"/>
            <w:vAlign w:val="center"/>
          </w:tcPr>
          <w:p w:rsidR="004A17E2" w:rsidRDefault="004A17E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广州市维意建材有限公司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广州市金禹混凝土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广州市新东盛预拌混凝土有限公司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广州天宏混凝土有限公司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</w:t>
            </w: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锵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环保建材有限公司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广东永泰混凝土有限公司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广州市丰成混凝土有限公司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5080" w:type="dxa"/>
            <w:vAlign w:val="center"/>
          </w:tcPr>
          <w:p w:rsidR="00597A77" w:rsidRPr="00597A77" w:rsidRDefault="003A417C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广州础垠建材有限公司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3A417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广州志茂混凝土有限公司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广州穗业混凝土有限公司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广州兴业混凝土搅拌有限公司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sectPr w:rsidR="004A17E2" w:rsidSect="00597A77">
      <w:footerReference w:type="default" r:id="rId11"/>
      <w:footerReference w:type="first" r:id="rId12"/>
      <w:pgSz w:w="11906" w:h="16838"/>
      <w:pgMar w:top="1134" w:right="1361" w:bottom="1134" w:left="136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3F0" w:rsidRDefault="003D43F0">
      <w:r>
        <w:separator/>
      </w:r>
    </w:p>
    <w:p w:rsidR="003D43F0" w:rsidRDefault="003D43F0"/>
    <w:p w:rsidR="003D43F0" w:rsidRDefault="003D43F0" w:rsidP="00597A77"/>
    <w:p w:rsidR="003D43F0" w:rsidRDefault="003D43F0" w:rsidP="000D576E"/>
  </w:endnote>
  <w:endnote w:type="continuationSeparator" w:id="0">
    <w:p w:rsidR="003D43F0" w:rsidRDefault="003D43F0">
      <w:r>
        <w:continuationSeparator/>
      </w:r>
    </w:p>
    <w:p w:rsidR="003D43F0" w:rsidRDefault="003D43F0"/>
    <w:p w:rsidR="003D43F0" w:rsidRDefault="003D43F0" w:rsidP="00597A77"/>
    <w:p w:rsidR="003D43F0" w:rsidRDefault="003D43F0" w:rsidP="000D57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1D3267" w:rsidRPr="001D3267">
      <w:rPr>
        <w:noProof/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55412" w:rsidRPr="00755412">
      <w:rPr>
        <w:noProof/>
        <w:lang w:val="zh-CN"/>
      </w:rPr>
      <w:t>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371F09" w:rsidRPr="00371F09">
      <w:rPr>
        <w:noProof/>
        <w:sz w:val="21"/>
        <w:szCs w:val="21"/>
        <w:lang w:val="zh-CN"/>
      </w:rPr>
      <w:t>4</w:t>
    </w:r>
    <w:r>
      <w:rPr>
        <w:sz w:val="21"/>
        <w:szCs w:val="21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55412" w:rsidRPr="00755412">
      <w:rPr>
        <w:noProof/>
        <w:lang w:val="zh-CN"/>
      </w:rPr>
      <w:t>3</w:t>
    </w:r>
    <w:r>
      <w:rPr>
        <w:lang w:val="zh-CN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3F0" w:rsidRDefault="003D43F0">
      <w:r>
        <w:separator/>
      </w:r>
    </w:p>
    <w:p w:rsidR="003D43F0" w:rsidRDefault="003D43F0"/>
    <w:p w:rsidR="003D43F0" w:rsidRDefault="003D43F0" w:rsidP="00597A77"/>
    <w:p w:rsidR="003D43F0" w:rsidRDefault="003D43F0" w:rsidP="000D576E"/>
  </w:footnote>
  <w:footnote w:type="continuationSeparator" w:id="0">
    <w:p w:rsidR="003D43F0" w:rsidRDefault="003D43F0">
      <w:r>
        <w:continuationSeparator/>
      </w:r>
    </w:p>
    <w:p w:rsidR="003D43F0" w:rsidRDefault="003D43F0"/>
    <w:p w:rsidR="003D43F0" w:rsidRDefault="003D43F0" w:rsidP="00597A77"/>
    <w:p w:rsidR="003D43F0" w:rsidRDefault="003D43F0" w:rsidP="000D57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decimal"/>
      <w:suff w:val="nothing"/>
      <w:lvlText w:val="%1、"/>
      <w:lvlJc w:val="left"/>
    </w:lvl>
  </w:abstractNum>
  <w:abstractNum w:abstractNumId="1">
    <w:nsid w:val="234ABFE9"/>
    <w:multiLevelType w:val="singleLevel"/>
    <w:tmpl w:val="234ABFE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13DEC"/>
    <w:rsid w:val="00083F14"/>
    <w:rsid w:val="000D576E"/>
    <w:rsid w:val="00121C64"/>
    <w:rsid w:val="00126E6B"/>
    <w:rsid w:val="00140A82"/>
    <w:rsid w:val="00181F7B"/>
    <w:rsid w:val="001B57F9"/>
    <w:rsid w:val="001D3267"/>
    <w:rsid w:val="001E04EA"/>
    <w:rsid w:val="001E7E83"/>
    <w:rsid w:val="001F4D92"/>
    <w:rsid w:val="0023242A"/>
    <w:rsid w:val="00240EBB"/>
    <w:rsid w:val="00265F5F"/>
    <w:rsid w:val="002733C4"/>
    <w:rsid w:val="002F2042"/>
    <w:rsid w:val="0030313A"/>
    <w:rsid w:val="00305B09"/>
    <w:rsid w:val="003126C6"/>
    <w:rsid w:val="0032325C"/>
    <w:rsid w:val="003336D4"/>
    <w:rsid w:val="00371F09"/>
    <w:rsid w:val="003A417C"/>
    <w:rsid w:val="003D43F0"/>
    <w:rsid w:val="003E3D90"/>
    <w:rsid w:val="00407E0F"/>
    <w:rsid w:val="004606FC"/>
    <w:rsid w:val="004A17E2"/>
    <w:rsid w:val="004C2BA7"/>
    <w:rsid w:val="004C2F29"/>
    <w:rsid w:val="004C7FC3"/>
    <w:rsid w:val="004F0CA2"/>
    <w:rsid w:val="00537D57"/>
    <w:rsid w:val="00597A77"/>
    <w:rsid w:val="005F0F29"/>
    <w:rsid w:val="00600823"/>
    <w:rsid w:val="00645C03"/>
    <w:rsid w:val="00672938"/>
    <w:rsid w:val="006B584A"/>
    <w:rsid w:val="006D717E"/>
    <w:rsid w:val="00747E05"/>
    <w:rsid w:val="00755412"/>
    <w:rsid w:val="007646B4"/>
    <w:rsid w:val="00796BB8"/>
    <w:rsid w:val="00807B51"/>
    <w:rsid w:val="008A0982"/>
    <w:rsid w:val="008B52C1"/>
    <w:rsid w:val="008D039F"/>
    <w:rsid w:val="008F5F1D"/>
    <w:rsid w:val="009033C4"/>
    <w:rsid w:val="009411F0"/>
    <w:rsid w:val="00950F78"/>
    <w:rsid w:val="009825B6"/>
    <w:rsid w:val="009D4A51"/>
    <w:rsid w:val="009E5369"/>
    <w:rsid w:val="00B077C6"/>
    <w:rsid w:val="00BE50E8"/>
    <w:rsid w:val="00C051E8"/>
    <w:rsid w:val="00C129ED"/>
    <w:rsid w:val="00C27C7D"/>
    <w:rsid w:val="00C66C58"/>
    <w:rsid w:val="00C856DC"/>
    <w:rsid w:val="00D14672"/>
    <w:rsid w:val="00D27E09"/>
    <w:rsid w:val="00D502C6"/>
    <w:rsid w:val="00DB7EA3"/>
    <w:rsid w:val="00DD2B31"/>
    <w:rsid w:val="00DD765A"/>
    <w:rsid w:val="00E0763E"/>
    <w:rsid w:val="00E40ACA"/>
    <w:rsid w:val="00E67AAF"/>
    <w:rsid w:val="00EB2105"/>
    <w:rsid w:val="00EC4FAC"/>
    <w:rsid w:val="00F07CA5"/>
    <w:rsid w:val="00F60935"/>
    <w:rsid w:val="00FD0305"/>
    <w:rsid w:val="05251C73"/>
    <w:rsid w:val="0679162B"/>
    <w:rsid w:val="0F35390A"/>
    <w:rsid w:val="1EA0585D"/>
    <w:rsid w:val="1EB161EE"/>
    <w:rsid w:val="22471D6F"/>
    <w:rsid w:val="24AA3A0B"/>
    <w:rsid w:val="2B354D70"/>
    <w:rsid w:val="2BA61A58"/>
    <w:rsid w:val="2C376C2E"/>
    <w:rsid w:val="3EC07104"/>
    <w:rsid w:val="3FB80271"/>
    <w:rsid w:val="40604114"/>
    <w:rsid w:val="4079618D"/>
    <w:rsid w:val="4A7166BA"/>
    <w:rsid w:val="4C711F79"/>
    <w:rsid w:val="515F38EF"/>
    <w:rsid w:val="52B3065A"/>
    <w:rsid w:val="52B91E9A"/>
    <w:rsid w:val="559E7887"/>
    <w:rsid w:val="56130B60"/>
    <w:rsid w:val="5A833DDA"/>
    <w:rsid w:val="5DD7101F"/>
    <w:rsid w:val="6C9C4FB4"/>
    <w:rsid w:val="6E3336AB"/>
    <w:rsid w:val="70820965"/>
    <w:rsid w:val="74CC1575"/>
    <w:rsid w:val="76254B27"/>
    <w:rsid w:val="7C756470"/>
    <w:rsid w:val="7D4E4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EA3D4-9CB9-4F3F-8107-E2D963493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3</Pages>
  <Words>121</Words>
  <Characters>693</Characters>
  <Application>Microsoft Office Word</Application>
  <DocSecurity>0</DocSecurity>
  <Lines>5</Lines>
  <Paragraphs>1</Paragraphs>
  <ScaleCrop>false</ScaleCrop>
  <Company>微软中国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A</cp:lastModifiedBy>
  <cp:revision>52</cp:revision>
  <cp:lastPrinted>2024-03-26T07:03:00Z</cp:lastPrinted>
  <dcterms:created xsi:type="dcterms:W3CDTF">2024-04-11T02:53:00Z</dcterms:created>
  <dcterms:modified xsi:type="dcterms:W3CDTF">2024-06-05T06:08:00Z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B16EBE5317DA43299AB1C403276082F5_13</vt:lpwstr>
  </property>
</Properties>
</file>