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16FD" w:rsidRDefault="005C16FD" w:rsidP="005C16FD">
      <w:pPr>
        <w:adjustRightInd w:val="0"/>
        <w:snapToGrid w:val="0"/>
        <w:spacing w:beforeLines="50" w:before="156" w:afterLines="50" w:after="156" w:line="600" w:lineRule="exact"/>
        <w:jc w:val="left"/>
      </w:pPr>
      <w:r>
        <w:rPr>
          <w:rFonts w:ascii="仿宋_GB2312" w:eastAsia="仿宋_GB2312" w:hint="eastAsia"/>
          <w:sz w:val="28"/>
          <w:szCs w:val="28"/>
        </w:rPr>
        <w:t>□</w:t>
      </w:r>
      <w:r>
        <w:rPr>
          <w:rFonts w:asciiTheme="minorEastAsia" w:hAnsiTheme="minorEastAsia" w:hint="eastAsia"/>
          <w:sz w:val="24"/>
          <w:szCs w:val="24"/>
        </w:rPr>
        <w:t>适用于纸质评审的公开采购方式</w:t>
      </w:r>
    </w:p>
    <w:p w:rsidR="005C16FD" w:rsidRDefault="005C16FD" w:rsidP="005C16FD">
      <w:pPr>
        <w:pStyle w:val="2"/>
        <w:spacing w:line="600" w:lineRule="exact"/>
      </w:pPr>
      <w:r>
        <w:rPr>
          <w:rFonts w:hint="eastAsia"/>
          <w:u w:val="single"/>
        </w:rPr>
        <w:t xml:space="preserve">   </w:t>
      </w:r>
      <w:bookmarkStart w:id="0" w:name="_Toc88209927"/>
      <w:r>
        <w:rPr>
          <w:rFonts w:hint="eastAsia"/>
          <w:u w:val="single"/>
        </w:rPr>
        <w:t>2023-2024</w:t>
      </w:r>
      <w:r>
        <w:rPr>
          <w:rFonts w:hint="eastAsia"/>
          <w:u w:val="single"/>
        </w:rPr>
        <w:t>年度养护分公司员工伙食订餐服务</w:t>
      </w:r>
      <w:r>
        <w:rPr>
          <w:rFonts w:hint="eastAsia"/>
          <w:u w:val="single"/>
        </w:rPr>
        <w:t xml:space="preserve">  </w:t>
      </w:r>
      <w:r>
        <w:rPr>
          <w:rFonts w:hint="eastAsia"/>
        </w:rPr>
        <w:t>采购公告</w:t>
      </w:r>
      <w:bookmarkEnd w:id="0"/>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u w:val="single"/>
        </w:rPr>
        <w:t xml:space="preserve">   2023-2024年度养护分公司员工伙食订餐服务  已具备采购条件 </w:t>
      </w:r>
      <w:r>
        <w:rPr>
          <w:rFonts w:ascii="仿宋_GB2312" w:eastAsia="仿宋_GB2312" w:hint="eastAsia"/>
          <w:sz w:val="28"/>
          <w:szCs w:val="28"/>
        </w:rPr>
        <w:t xml:space="preserve">，现对该□施工  □货物 </w:t>
      </w:r>
      <w:r>
        <w:rPr>
          <w:rFonts w:ascii="MS Mincho" w:eastAsia="MS Mincho" w:hAnsi="MS Mincho" w:cs="MS Mincho" w:hint="eastAsia"/>
          <w:sz w:val="28"/>
          <w:szCs w:val="28"/>
        </w:rPr>
        <w:t>☑</w:t>
      </w:r>
      <w:r>
        <w:rPr>
          <w:rFonts w:ascii="仿宋_GB2312" w:eastAsia="仿宋_GB2312" w:hint="eastAsia"/>
          <w:sz w:val="28"/>
          <w:szCs w:val="28"/>
        </w:rPr>
        <w:t xml:space="preserve">服务项目实施公开采购活动，采用□竞争性谈判（磋商）  </w:t>
      </w:r>
      <w:r>
        <w:rPr>
          <w:rFonts w:ascii="MS Mincho" w:eastAsia="MS Mincho" w:hAnsi="MS Mincho" w:cs="MS Mincho" w:hint="eastAsia"/>
          <w:sz w:val="28"/>
          <w:szCs w:val="28"/>
        </w:rPr>
        <w:t>☑</w:t>
      </w:r>
      <w:r>
        <w:rPr>
          <w:rFonts w:ascii="仿宋_GB2312" w:eastAsia="仿宋_GB2312" w:hint="eastAsia"/>
          <w:sz w:val="28"/>
          <w:szCs w:val="28"/>
        </w:rPr>
        <w:t>竞价  □询比采购方式公开邀请合格供应商参加本项目采购竞争。</w:t>
      </w:r>
    </w:p>
    <w:p w:rsidR="005C16FD" w:rsidRDefault="005C16FD" w:rsidP="005C16FD">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1.采购项目简介</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1.1 采购项目名称:</w:t>
      </w:r>
      <w:r>
        <w:rPr>
          <w:rFonts w:ascii="仿宋_GB2312" w:eastAsia="仿宋_GB2312" w:hint="eastAsia"/>
          <w:sz w:val="28"/>
          <w:szCs w:val="28"/>
          <w:u w:val="single"/>
        </w:rPr>
        <w:t xml:space="preserve">  2023-2024年度养护分公司员工伙食订餐服务                 </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1.2项目编号：</w:t>
      </w:r>
      <w:r>
        <w:rPr>
          <w:rFonts w:ascii="仿宋_GB2312" w:eastAsia="仿宋_GB2312" w:hint="eastAsia"/>
          <w:sz w:val="28"/>
          <w:szCs w:val="28"/>
          <w:u w:val="single"/>
        </w:rPr>
        <w:t xml:space="preserve">               /                                   </w:t>
      </w:r>
    </w:p>
    <w:p w:rsidR="005C16FD" w:rsidRDefault="005C16FD" w:rsidP="005C16FD">
      <w:pPr>
        <w:spacing w:line="360" w:lineRule="auto"/>
        <w:ind w:left="1400" w:hangingChars="500" w:hanging="1400"/>
        <w:rPr>
          <w:rFonts w:ascii="仿宋_GB2312" w:eastAsia="仿宋_GB2312"/>
          <w:sz w:val="28"/>
          <w:szCs w:val="28"/>
          <w:u w:val="single"/>
        </w:rPr>
      </w:pPr>
      <w:r>
        <w:rPr>
          <w:rFonts w:ascii="仿宋_GB2312" w:eastAsia="仿宋_GB2312" w:hint="eastAsia"/>
          <w:sz w:val="28"/>
          <w:szCs w:val="28"/>
        </w:rPr>
        <w:t>1.3采购人：</w:t>
      </w:r>
      <w:r>
        <w:rPr>
          <w:rFonts w:ascii="仿宋_GB2312" w:eastAsia="仿宋_GB2312" w:hint="eastAsia"/>
          <w:sz w:val="28"/>
          <w:szCs w:val="28"/>
          <w:u w:val="single"/>
        </w:rPr>
        <w:t xml:space="preserve">    广州市自来水工程有限公司                               </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1.4采购代理机构：</w:t>
      </w:r>
      <w:r>
        <w:rPr>
          <w:rFonts w:ascii="仿宋_GB2312" w:eastAsia="仿宋_GB2312" w:hint="eastAsia"/>
          <w:sz w:val="28"/>
          <w:szCs w:val="28"/>
          <w:u w:val="single"/>
        </w:rPr>
        <w:t xml:space="preserve">            /                                   </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1.5资金来源：</w:t>
      </w:r>
      <w:r>
        <w:rPr>
          <w:rFonts w:ascii="仿宋_GB2312" w:eastAsia="仿宋_GB2312" w:hint="eastAsia"/>
          <w:sz w:val="28"/>
          <w:szCs w:val="28"/>
          <w:u w:val="single"/>
        </w:rPr>
        <w:t xml:space="preserve">       企业</w:t>
      </w:r>
      <w:r>
        <w:rPr>
          <w:rFonts w:ascii="仿宋_GB2312" w:eastAsia="仿宋_GB2312"/>
          <w:sz w:val="28"/>
          <w:szCs w:val="28"/>
          <w:u w:val="single"/>
        </w:rPr>
        <w:t>自有资金</w:t>
      </w:r>
      <w:r>
        <w:rPr>
          <w:rFonts w:ascii="仿宋_GB2312" w:eastAsia="仿宋_GB2312" w:hint="eastAsia"/>
          <w:sz w:val="28"/>
          <w:szCs w:val="28"/>
          <w:u w:val="single"/>
        </w:rPr>
        <w:t xml:space="preserve">                                     </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1.6最高限价：</w:t>
      </w:r>
      <w:r>
        <w:rPr>
          <w:rFonts w:ascii="仿宋_GB2312" w:eastAsia="仿宋_GB2312" w:hint="eastAsia"/>
          <w:sz w:val="28"/>
          <w:szCs w:val="28"/>
          <w:u w:val="single"/>
        </w:rPr>
        <w:t xml:space="preserve">        </w:t>
      </w:r>
      <w:r>
        <w:rPr>
          <w:rFonts w:ascii="宋体" w:eastAsia="宋体" w:hAnsi="宋体" w:hint="eastAsia"/>
          <w:sz w:val="28"/>
          <w:szCs w:val="28"/>
          <w:u w:val="single"/>
        </w:rPr>
        <w:t>¥</w:t>
      </w:r>
      <w:r>
        <w:rPr>
          <w:rFonts w:ascii="仿宋_GB2312" w:eastAsia="仿宋_GB2312" w:hint="eastAsia"/>
          <w:sz w:val="28"/>
          <w:szCs w:val="28"/>
          <w:u w:val="single"/>
        </w:rPr>
        <w:t xml:space="preserve">498680 元                                </w:t>
      </w:r>
      <w:r>
        <w:rPr>
          <w:rFonts w:ascii="仿宋_GB2312" w:eastAsia="仿宋_GB2312" w:hint="eastAsia"/>
          <w:sz w:val="28"/>
          <w:szCs w:val="28"/>
        </w:rPr>
        <w:t>1.7采购项目概况：</w:t>
      </w:r>
      <w:r>
        <w:rPr>
          <w:rFonts w:ascii="仿宋_GB2312" w:eastAsia="仿宋_GB2312" w:hint="eastAsia"/>
          <w:sz w:val="28"/>
          <w:szCs w:val="28"/>
          <w:u w:val="single"/>
        </w:rPr>
        <w:t>员工通过订餐平台查看餐饮商户和餐品信息并在线提交订单，然后委托供应商代为</w:t>
      </w:r>
      <w:r>
        <w:rPr>
          <w:rFonts w:ascii="仿宋_GB2312" w:eastAsia="仿宋_GB2312"/>
          <w:sz w:val="28"/>
          <w:szCs w:val="28"/>
          <w:u w:val="single"/>
        </w:rPr>
        <w:t>向</w:t>
      </w:r>
      <w:r>
        <w:rPr>
          <w:rFonts w:ascii="仿宋_GB2312" w:eastAsia="仿宋_GB2312" w:hint="eastAsia"/>
          <w:sz w:val="28"/>
          <w:szCs w:val="28"/>
          <w:u w:val="single"/>
        </w:rPr>
        <w:t>订餐</w:t>
      </w:r>
      <w:r>
        <w:rPr>
          <w:rFonts w:ascii="仿宋_GB2312" w:eastAsia="仿宋_GB2312"/>
          <w:sz w:val="28"/>
          <w:szCs w:val="28"/>
          <w:u w:val="single"/>
        </w:rPr>
        <w:t>平台入驻</w:t>
      </w:r>
      <w:r>
        <w:rPr>
          <w:rFonts w:ascii="仿宋_GB2312" w:eastAsia="仿宋_GB2312" w:hint="eastAsia"/>
          <w:sz w:val="28"/>
          <w:szCs w:val="28"/>
          <w:u w:val="single"/>
        </w:rPr>
        <w:t>餐饮</w:t>
      </w:r>
      <w:r>
        <w:rPr>
          <w:rFonts w:ascii="仿宋_GB2312" w:eastAsia="仿宋_GB2312"/>
          <w:sz w:val="28"/>
          <w:szCs w:val="28"/>
          <w:u w:val="single"/>
        </w:rPr>
        <w:t>商户下单</w:t>
      </w:r>
      <w:r>
        <w:rPr>
          <w:rFonts w:ascii="仿宋_GB2312" w:eastAsia="仿宋_GB2312" w:hint="eastAsia"/>
          <w:sz w:val="28"/>
          <w:szCs w:val="28"/>
          <w:u w:val="single"/>
        </w:rPr>
        <w:t xml:space="preserve">并将外采餐品送至员工指定地点（员工亦可选择自行到店将餐品取回）的服务。                                                      </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1.8标段划分：</w:t>
      </w:r>
      <w:r>
        <w:rPr>
          <w:rFonts w:ascii="仿宋_GB2312" w:eastAsia="仿宋_GB2312" w:hint="eastAsia"/>
          <w:sz w:val="28"/>
          <w:szCs w:val="28"/>
          <w:u w:val="single"/>
        </w:rPr>
        <w:t xml:space="preserve">                 /                                  </w:t>
      </w:r>
    </w:p>
    <w:p w:rsidR="005C16FD" w:rsidRDefault="005C16FD" w:rsidP="005C16FD">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2.采购内容和范围</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2.1采购内容和范围：</w:t>
      </w:r>
      <w:r>
        <w:rPr>
          <w:rFonts w:ascii="仿宋_GB2312" w:eastAsia="仿宋_GB2312" w:hint="eastAsia"/>
          <w:sz w:val="28"/>
          <w:szCs w:val="28"/>
          <w:u w:val="single"/>
        </w:rPr>
        <w:t xml:space="preserve">  餐饮订餐服务等                            </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lastRenderedPageBreak/>
        <w:t xml:space="preserve">2.2项目工期：□计划工期   □交货期  </w:t>
      </w:r>
      <w:r>
        <w:rPr>
          <w:rFonts w:ascii="MS Mincho" w:eastAsia="MS Mincho" w:hAnsi="MS Mincho" w:cs="MS Mincho" w:hint="eastAsia"/>
          <w:sz w:val="28"/>
          <w:szCs w:val="28"/>
        </w:rPr>
        <w:t>☑</w:t>
      </w:r>
      <w:r>
        <w:rPr>
          <w:rFonts w:ascii="仿宋_GB2312" w:eastAsia="仿宋_GB2312" w:hint="eastAsia"/>
          <w:sz w:val="28"/>
          <w:szCs w:val="28"/>
        </w:rPr>
        <w:t>服务期为</w:t>
      </w:r>
      <w:r>
        <w:rPr>
          <w:rFonts w:ascii="仿宋_GB2312" w:eastAsia="仿宋_GB2312" w:hint="eastAsia"/>
          <w:sz w:val="28"/>
          <w:szCs w:val="28"/>
          <w:u w:val="single"/>
        </w:rPr>
        <w:t xml:space="preserve">  一年，服务期为从合同签订之日起12个月。在服务期内，订餐服务费结算金额累计达到采购预算（49.87万元）的，合同提前终止。                          </w:t>
      </w:r>
      <w:r>
        <w:rPr>
          <w:rFonts w:ascii="仿宋_GB2312" w:eastAsia="仿宋_GB2312" w:hint="eastAsia"/>
          <w:sz w:val="28"/>
          <w:szCs w:val="28"/>
        </w:rPr>
        <w:t xml:space="preserve"> </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 xml:space="preserve">2.3地点：□建设地点  </w:t>
      </w:r>
      <w:r>
        <w:rPr>
          <w:rFonts w:ascii="MS Mincho" w:eastAsia="MS Mincho" w:hAnsi="MS Mincho" w:cs="MS Mincho" w:hint="eastAsia"/>
          <w:sz w:val="28"/>
          <w:szCs w:val="28"/>
        </w:rPr>
        <w:t>☑</w:t>
      </w:r>
      <w:r>
        <w:rPr>
          <w:rFonts w:ascii="仿宋_GB2312" w:eastAsia="仿宋_GB2312" w:hint="eastAsia"/>
          <w:sz w:val="28"/>
          <w:szCs w:val="28"/>
        </w:rPr>
        <w:t>交货地点  □服务地点位于</w:t>
      </w:r>
      <w:r>
        <w:rPr>
          <w:rFonts w:ascii="仿宋_GB2312" w:eastAsia="仿宋_GB2312" w:hint="eastAsia"/>
          <w:sz w:val="28"/>
          <w:szCs w:val="28"/>
          <w:u w:val="single"/>
        </w:rPr>
        <w:t xml:space="preserve">              </w:t>
      </w:r>
    </w:p>
    <w:p w:rsidR="005C16FD" w:rsidRDefault="005C16FD" w:rsidP="005C16FD">
      <w:pPr>
        <w:adjustRightInd w:val="0"/>
        <w:snapToGrid w:val="0"/>
        <w:spacing w:line="600" w:lineRule="exact"/>
        <w:ind w:left="420" w:rightChars="-176" w:right="-370" w:hangingChars="150" w:hanging="420"/>
        <w:jc w:val="left"/>
        <w:rPr>
          <w:rFonts w:ascii="仿宋_GB2312" w:eastAsia="仿宋_GB2312"/>
          <w:sz w:val="28"/>
          <w:szCs w:val="28"/>
        </w:rPr>
      </w:pPr>
      <w:r>
        <w:rPr>
          <w:rFonts w:ascii="仿宋_GB2312" w:eastAsia="仿宋_GB2312" w:hint="eastAsia"/>
          <w:sz w:val="28"/>
          <w:szCs w:val="28"/>
        </w:rPr>
        <w:t xml:space="preserve">2.4质量要求：□施工质量要求   □货物质量标准或主要技术性能指标   </w:t>
      </w:r>
      <w:r>
        <w:rPr>
          <w:rFonts w:ascii="MS Mincho" w:eastAsia="宋体" w:hAnsi="MS Mincho" w:cs="MS Mincho" w:hint="eastAsia"/>
          <w:sz w:val="28"/>
          <w:szCs w:val="28"/>
        </w:rPr>
        <w:sym w:font="Wingdings 2" w:char="0052"/>
      </w:r>
      <w:r>
        <w:rPr>
          <w:rFonts w:ascii="仿宋_GB2312" w:eastAsia="仿宋_GB2312" w:hint="eastAsia"/>
          <w:sz w:val="28"/>
          <w:szCs w:val="28"/>
        </w:rPr>
        <w:t>服务质量要求或服务标准如下：</w:t>
      </w:r>
      <w:r>
        <w:rPr>
          <w:rFonts w:ascii="仿宋_GB2312" w:eastAsia="仿宋_GB2312" w:hint="eastAsia"/>
          <w:sz w:val="28"/>
          <w:szCs w:val="28"/>
          <w:u w:val="single"/>
        </w:rPr>
        <w:t xml:space="preserve">   严格按照国家食品安全规范标准                            </w:t>
      </w:r>
      <w:r>
        <w:rPr>
          <w:rFonts w:ascii="仿宋_GB2312" w:eastAsia="仿宋_GB2312" w:hint="eastAsia"/>
          <w:sz w:val="28"/>
          <w:szCs w:val="28"/>
        </w:rPr>
        <w:t xml:space="preserve">  </w:t>
      </w:r>
    </w:p>
    <w:p w:rsidR="005C16FD" w:rsidRDefault="005C16FD" w:rsidP="005C16FD">
      <w:pPr>
        <w:adjustRightInd w:val="0"/>
        <w:snapToGrid w:val="0"/>
        <w:spacing w:line="600" w:lineRule="exact"/>
        <w:ind w:left="420" w:rightChars="-176" w:right="-370" w:hangingChars="150" w:hanging="420"/>
        <w:jc w:val="left"/>
        <w:rPr>
          <w:rFonts w:ascii="仿宋_GB2312" w:eastAsia="仿宋_GB2312"/>
          <w:sz w:val="28"/>
          <w:szCs w:val="28"/>
        </w:rPr>
      </w:pPr>
      <w:r>
        <w:rPr>
          <w:rFonts w:ascii="仿宋_GB2312" w:eastAsia="仿宋_GB2312" w:hint="eastAsia"/>
          <w:sz w:val="28"/>
          <w:szCs w:val="28"/>
        </w:rPr>
        <w:t>2.5其他：</w:t>
      </w:r>
      <w:r>
        <w:rPr>
          <w:rFonts w:ascii="仿宋_GB2312" w:eastAsia="仿宋_GB2312" w:hint="eastAsia"/>
          <w:sz w:val="28"/>
          <w:szCs w:val="28"/>
        </w:rPr>
        <w:sym w:font="Wingdings 2" w:char="0052"/>
      </w:r>
      <w:r>
        <w:rPr>
          <w:rFonts w:ascii="仿宋_GB2312" w:eastAsia="仿宋_GB2312" w:hint="eastAsia"/>
          <w:sz w:val="28"/>
          <w:szCs w:val="28"/>
        </w:rPr>
        <w:t>安全目标如下：</w:t>
      </w:r>
      <w:r>
        <w:rPr>
          <w:rFonts w:ascii="仿宋_GB2312" w:eastAsia="仿宋_GB2312" w:hint="eastAsia"/>
          <w:sz w:val="28"/>
          <w:szCs w:val="28"/>
          <w:u w:val="single"/>
        </w:rPr>
        <w:t xml:space="preserve">              /                         </w:t>
      </w:r>
      <w:r>
        <w:rPr>
          <w:rFonts w:ascii="仿宋_GB2312" w:eastAsia="仿宋_GB2312" w:hint="eastAsia"/>
          <w:sz w:val="28"/>
          <w:szCs w:val="28"/>
        </w:rPr>
        <w:t xml:space="preserve"> </w:t>
      </w:r>
    </w:p>
    <w:p w:rsidR="005C16FD" w:rsidRDefault="005C16FD" w:rsidP="005C16FD">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3.供应商资格要求</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3.1参与本项目采购活动的供应商应当依法设立且满足如下要求：</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（1）供应商应当具备</w:t>
      </w:r>
      <w:r>
        <w:rPr>
          <w:rFonts w:ascii="仿宋_GB2312" w:eastAsia="仿宋_GB2312" w:hint="eastAsia"/>
          <w:sz w:val="28"/>
          <w:szCs w:val="28"/>
          <w:u w:val="single"/>
        </w:rPr>
        <w:t xml:space="preserve">工商行政管理部门核发的现行有效的《企业法人营业执照》，具备满足本项目实施所需要的经营范围  </w:t>
      </w:r>
      <w:r>
        <w:rPr>
          <w:rFonts w:ascii="仿宋_GB2312" w:eastAsia="仿宋_GB2312" w:hint="eastAsia"/>
          <w:sz w:val="28"/>
          <w:szCs w:val="28"/>
        </w:rPr>
        <w:t>资质。</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（2）项目负责人应当具备</w:t>
      </w:r>
      <w:r>
        <w:rPr>
          <w:rFonts w:ascii="仿宋_GB2312" w:eastAsia="仿宋_GB2312" w:hint="eastAsia"/>
          <w:sz w:val="28"/>
          <w:szCs w:val="28"/>
          <w:u w:val="single"/>
        </w:rPr>
        <w:t xml:space="preserve"> 独立承担民事责任的能力        </w:t>
      </w:r>
      <w:r>
        <w:rPr>
          <w:rFonts w:ascii="仿宋_GB2312" w:eastAsia="仿宋_GB2312" w:hint="eastAsia"/>
          <w:sz w:val="28"/>
          <w:szCs w:val="28"/>
        </w:rPr>
        <w:t>资格条件。</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（3）供应商应当具有承接过同类项目的业绩。（同类项目是指：</w:t>
      </w:r>
      <w:r>
        <w:rPr>
          <w:rFonts w:ascii="仿宋_GB2312" w:eastAsia="仿宋_GB2312" w:hint="eastAsia"/>
          <w:sz w:val="28"/>
          <w:szCs w:val="28"/>
          <w:u w:val="single"/>
        </w:rPr>
        <w:t xml:space="preserve"> 餐饮订餐 </w:t>
      </w:r>
      <w:r>
        <w:rPr>
          <w:rFonts w:ascii="仿宋_GB2312" w:eastAsia="仿宋_GB2312" w:hint="eastAsia"/>
          <w:sz w:val="28"/>
          <w:szCs w:val="28"/>
        </w:rPr>
        <w:t>）</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sym w:font="Wingdings 2" w:char="0052"/>
      </w:r>
      <w:r>
        <w:rPr>
          <w:rFonts w:ascii="仿宋_GB2312" w:eastAsia="仿宋_GB2312" w:hint="eastAsia"/>
          <w:sz w:val="28"/>
          <w:szCs w:val="28"/>
        </w:rPr>
        <w:t>（4）项目负责人应当具有承接过同类项目的业绩。（同类项目是指：</w:t>
      </w:r>
      <w:r>
        <w:rPr>
          <w:rFonts w:ascii="仿宋_GB2312" w:eastAsia="仿宋_GB2312" w:hint="eastAsia"/>
          <w:sz w:val="28"/>
          <w:szCs w:val="28"/>
          <w:u w:val="single"/>
        </w:rPr>
        <w:t>餐饮订餐</w:t>
      </w:r>
      <w:r>
        <w:rPr>
          <w:rFonts w:ascii="仿宋_GB2312" w:eastAsia="仿宋_GB2312" w:hint="eastAsia"/>
          <w:sz w:val="28"/>
          <w:szCs w:val="28"/>
        </w:rPr>
        <w:t>）</w:t>
      </w:r>
    </w:p>
    <w:p w:rsidR="005C16FD" w:rsidRDefault="005C16FD" w:rsidP="005C16FD">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（5）其他要求：</w:t>
      </w:r>
      <w:r>
        <w:rPr>
          <w:rFonts w:ascii="仿宋_GB2312" w:eastAsia="仿宋_GB2312" w:hint="eastAsia"/>
          <w:sz w:val="28"/>
          <w:szCs w:val="28"/>
          <w:u w:val="single"/>
        </w:rPr>
        <w:t xml:space="preserve">具有实施本项目所必需的设备、专业技术能力及相关资质。                                                          </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3.2供应商在响应文件提交截止日期止不得存在下列情形之一：</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（1）与本项目其他供应商的单位负责人为同一人。</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lastRenderedPageBreak/>
        <w:t>（2）与本项目其他供应商存在控股关系。</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（3）与本项目其他供应商存在管理关系。</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（4）被本项目所在地省级以上行业主管部门依法暂停、取消投标或禁止参加采购活动且处于有效期内的。</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（5）处于被责令停产停业、暂扣或者吊销执照、暂扣或者吊销许可证、吊销资质证书状态。</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（6）进入清算程序，或被宣告破产，或其他丧失履约能力情形的。</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（7）近三年内因发生质量或安全生产事故等受到行政处罚且在处罚期内的。</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（8）被最高人民法院在</w:t>
      </w:r>
      <w:r>
        <w:rPr>
          <w:rFonts w:ascii="仿宋_GB2312" w:eastAsia="仿宋_GB2312"/>
          <w:sz w:val="28"/>
          <w:szCs w:val="28"/>
        </w:rPr>
        <w:t>“</w:t>
      </w:r>
      <w:r>
        <w:rPr>
          <w:rFonts w:ascii="仿宋_GB2312" w:eastAsia="仿宋_GB2312" w:hint="eastAsia"/>
          <w:sz w:val="28"/>
          <w:szCs w:val="28"/>
        </w:rPr>
        <w:t>信用中国</w:t>
      </w:r>
      <w:r>
        <w:rPr>
          <w:rFonts w:ascii="仿宋_GB2312" w:eastAsia="仿宋_GB2312"/>
          <w:sz w:val="28"/>
          <w:szCs w:val="28"/>
        </w:rPr>
        <w:t>”</w:t>
      </w:r>
      <w:r>
        <w:rPr>
          <w:rFonts w:ascii="仿宋_GB2312" w:eastAsia="仿宋_GB2312" w:hint="eastAsia"/>
          <w:sz w:val="28"/>
          <w:szCs w:val="28"/>
        </w:rPr>
        <w:t>网站（www.creditchina.gov.cn）或各级信用信息共享平台中列入失信被执行人名单。</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（9）被“信用广州”网站纳入失信被执行人名单（失信黑名单）。</w:t>
      </w:r>
    </w:p>
    <w:p w:rsidR="005C16FD" w:rsidRDefault="005C16FD" w:rsidP="005C16FD">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（10）被纳入本项目采购人（包括市水投集团及相关所属企业）书面限制参与采购活动且处于有效期内的。</w:t>
      </w:r>
    </w:p>
    <w:p w:rsidR="005C16FD" w:rsidRDefault="005C16FD" w:rsidP="005C16FD">
      <w:pPr>
        <w:adjustRightInd w:val="0"/>
        <w:snapToGrid w:val="0"/>
        <w:spacing w:line="600" w:lineRule="exact"/>
        <w:ind w:firstLineChars="150" w:firstLine="420"/>
        <w:rPr>
          <w:rFonts w:ascii="仿宋_GB2312" w:eastAsia="仿宋_GB2312"/>
          <w:sz w:val="28"/>
          <w:szCs w:val="28"/>
        </w:rPr>
      </w:pPr>
      <w:r>
        <w:rPr>
          <w:rFonts w:ascii="仿宋_GB2312" w:eastAsia="仿宋_GB2312" w:hint="eastAsia"/>
          <w:sz w:val="28"/>
          <w:szCs w:val="28"/>
        </w:rPr>
        <w:t>（11）其他违法违纪行为，经审查认为不宜被邀请参加采购活动的。</w:t>
      </w:r>
    </w:p>
    <w:p w:rsidR="005C16FD" w:rsidRDefault="005C16FD" w:rsidP="005C16FD">
      <w:pPr>
        <w:adjustRightInd w:val="0"/>
        <w:snapToGrid w:val="0"/>
        <w:spacing w:line="600" w:lineRule="exact"/>
        <w:ind w:firstLineChars="150" w:firstLine="420"/>
        <w:jc w:val="left"/>
        <w:rPr>
          <w:rFonts w:ascii="仿宋_GB2312" w:eastAsia="仿宋_GB2312"/>
          <w:sz w:val="28"/>
          <w:szCs w:val="28"/>
          <w:u w:val="single"/>
        </w:rPr>
      </w:pPr>
      <w:r>
        <w:rPr>
          <w:rFonts w:ascii="仿宋_GB2312" w:eastAsia="仿宋_GB2312" w:hint="eastAsia"/>
          <w:sz w:val="28"/>
          <w:szCs w:val="28"/>
        </w:rPr>
        <w:t>（12）其他禁止情形：</w:t>
      </w:r>
      <w:r>
        <w:rPr>
          <w:rFonts w:ascii="仿宋_GB2312" w:eastAsia="仿宋_GB2312" w:hint="eastAsia"/>
          <w:sz w:val="28"/>
          <w:szCs w:val="28"/>
          <w:u w:val="single"/>
        </w:rPr>
        <w:t xml:space="preserve">                  无                             </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3.3本次项目□接受  ☑不接受联合体参加采购活动</w:t>
      </w: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联合体各方按照其分工协议，应当满足本条第3.1款规定的相应条件和要求；联合体各方均不得存在本条第3.2款规定的情形；联合体各方不得以自己名义单独提交响应文件，或参加其他联合体参与本项目采</w:t>
      </w:r>
      <w:r>
        <w:rPr>
          <w:rFonts w:ascii="仿宋_GB2312" w:eastAsia="仿宋_GB2312" w:hint="eastAsia"/>
          <w:sz w:val="28"/>
          <w:szCs w:val="28"/>
        </w:rPr>
        <w:lastRenderedPageBreak/>
        <w:t>购活动。否则，相关响应文件均无效。</w:t>
      </w:r>
    </w:p>
    <w:p w:rsidR="005C16FD" w:rsidRDefault="005C16FD" w:rsidP="005C16FD">
      <w:pPr>
        <w:adjustRightInd w:val="0"/>
        <w:snapToGrid w:val="0"/>
        <w:spacing w:line="600" w:lineRule="exact"/>
        <w:ind w:firstLine="555"/>
        <w:jc w:val="left"/>
        <w:rPr>
          <w:rFonts w:ascii="仿宋_GB2312" w:eastAsia="仿宋_GB2312"/>
          <w:sz w:val="28"/>
          <w:szCs w:val="28"/>
          <w:u w:val="single"/>
        </w:rPr>
      </w:pPr>
      <w:r>
        <w:rPr>
          <w:rFonts w:ascii="仿宋_GB2312" w:eastAsia="仿宋_GB2312" w:hint="eastAsia"/>
          <w:sz w:val="28"/>
          <w:szCs w:val="28"/>
        </w:rPr>
        <w:t>联合体的资格认定标准如下：</w:t>
      </w:r>
      <w:r>
        <w:rPr>
          <w:rFonts w:ascii="仿宋_GB2312" w:eastAsia="仿宋_GB2312" w:hint="eastAsia"/>
          <w:sz w:val="28"/>
          <w:szCs w:val="28"/>
          <w:u w:val="single"/>
        </w:rPr>
        <w:t xml:space="preserve">               /                    </w:t>
      </w:r>
    </w:p>
    <w:p w:rsidR="005C16FD" w:rsidRDefault="005C16FD" w:rsidP="005C16FD">
      <w:pPr>
        <w:adjustRightInd w:val="0"/>
        <w:snapToGrid w:val="0"/>
        <w:spacing w:line="600" w:lineRule="exact"/>
        <w:ind w:firstLine="555"/>
        <w:jc w:val="left"/>
        <w:rPr>
          <w:rFonts w:ascii="仿宋_GB2312" w:eastAsia="仿宋_GB2312"/>
          <w:szCs w:val="21"/>
        </w:rPr>
      </w:pPr>
      <w:r>
        <w:rPr>
          <w:rFonts w:ascii="仿宋_GB2312" w:eastAsia="仿宋_GB2312" w:hint="eastAsia"/>
          <w:szCs w:val="21"/>
        </w:rPr>
        <w:t>（注：此部分应明确由同一专业或不同专业组成的联合体中各专业的资质、业绩、信誉、主要人员等的认定方法，以最终认定联合体的资格。）</w:t>
      </w:r>
    </w:p>
    <w:p w:rsidR="005C16FD" w:rsidRDefault="005C16FD" w:rsidP="005C16FD">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4.采购文件的获取</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4.1获取时间</w:t>
      </w:r>
    </w:p>
    <w:p w:rsidR="005C16FD" w:rsidRDefault="005C16FD" w:rsidP="005C16FD">
      <w:pPr>
        <w:adjustRightInd w:val="0"/>
        <w:snapToGrid w:val="0"/>
        <w:spacing w:line="600" w:lineRule="exact"/>
        <w:ind w:firstLine="555"/>
        <w:jc w:val="left"/>
        <w:rPr>
          <w:rFonts w:ascii="仿宋_GB2312" w:eastAsia="仿宋_GB2312"/>
          <w:sz w:val="28"/>
          <w:szCs w:val="28"/>
        </w:rPr>
      </w:pPr>
      <w:r>
        <w:rPr>
          <w:rFonts w:ascii="仿宋_GB2312" w:eastAsia="仿宋_GB2312" w:hint="eastAsia"/>
          <w:sz w:val="28"/>
          <w:szCs w:val="28"/>
        </w:rPr>
        <w:t>从</w:t>
      </w:r>
      <w:r>
        <w:rPr>
          <w:rFonts w:ascii="仿宋_GB2312" w:eastAsia="仿宋_GB2312" w:hint="eastAsia"/>
          <w:sz w:val="28"/>
          <w:szCs w:val="28"/>
          <w:u w:val="single"/>
        </w:rPr>
        <w:t>2023</w:t>
      </w:r>
      <w:r>
        <w:rPr>
          <w:rFonts w:ascii="仿宋_GB2312" w:eastAsia="仿宋_GB2312" w:hint="eastAsia"/>
          <w:sz w:val="28"/>
          <w:szCs w:val="28"/>
        </w:rPr>
        <w:t>年</w:t>
      </w:r>
      <w:r>
        <w:rPr>
          <w:rFonts w:ascii="仿宋_GB2312" w:eastAsia="仿宋_GB2312" w:hint="eastAsia"/>
          <w:sz w:val="28"/>
          <w:szCs w:val="28"/>
          <w:u w:val="single"/>
        </w:rPr>
        <w:t xml:space="preserve"> 7</w:t>
      </w:r>
      <w:r>
        <w:rPr>
          <w:rFonts w:ascii="仿宋_GB2312" w:eastAsia="仿宋_GB2312" w:hint="eastAsia"/>
          <w:sz w:val="28"/>
          <w:szCs w:val="28"/>
        </w:rPr>
        <w:t>月</w:t>
      </w:r>
      <w:r>
        <w:rPr>
          <w:rFonts w:ascii="仿宋_GB2312" w:eastAsia="仿宋_GB2312" w:hint="eastAsia"/>
          <w:sz w:val="28"/>
          <w:szCs w:val="28"/>
          <w:u w:val="single"/>
        </w:rPr>
        <w:t>4</w:t>
      </w:r>
      <w:r>
        <w:rPr>
          <w:rFonts w:ascii="仿宋_GB2312" w:eastAsia="仿宋_GB2312" w:hint="eastAsia"/>
          <w:sz w:val="28"/>
          <w:szCs w:val="28"/>
        </w:rPr>
        <w:t>日至</w:t>
      </w:r>
      <w:r>
        <w:rPr>
          <w:rFonts w:ascii="仿宋_GB2312" w:eastAsia="仿宋_GB2312" w:hint="eastAsia"/>
          <w:sz w:val="28"/>
          <w:szCs w:val="28"/>
          <w:u w:val="single"/>
        </w:rPr>
        <w:t>2022</w:t>
      </w:r>
      <w:r>
        <w:rPr>
          <w:rFonts w:ascii="仿宋_GB2312" w:eastAsia="仿宋_GB2312" w:hint="eastAsia"/>
          <w:sz w:val="28"/>
          <w:szCs w:val="28"/>
        </w:rPr>
        <w:t>年</w:t>
      </w:r>
      <w:r>
        <w:rPr>
          <w:rFonts w:ascii="仿宋_GB2312" w:eastAsia="仿宋_GB2312" w:hint="eastAsia"/>
          <w:sz w:val="28"/>
          <w:szCs w:val="28"/>
          <w:u w:val="single"/>
        </w:rPr>
        <w:t>7</w:t>
      </w:r>
      <w:r>
        <w:rPr>
          <w:rFonts w:ascii="仿宋_GB2312" w:eastAsia="仿宋_GB2312" w:hint="eastAsia"/>
          <w:sz w:val="28"/>
          <w:szCs w:val="28"/>
        </w:rPr>
        <w:t>月</w:t>
      </w:r>
      <w:r>
        <w:rPr>
          <w:rFonts w:ascii="仿宋_GB2312" w:eastAsia="仿宋_GB2312" w:hint="eastAsia"/>
          <w:sz w:val="28"/>
          <w:szCs w:val="28"/>
          <w:u w:val="single"/>
        </w:rPr>
        <w:t>10</w:t>
      </w:r>
      <w:r>
        <w:rPr>
          <w:rFonts w:ascii="仿宋_GB2312" w:eastAsia="仿宋_GB2312" w:hint="eastAsia"/>
          <w:sz w:val="28"/>
          <w:szCs w:val="28"/>
        </w:rPr>
        <w:t>日</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4.2获取方式</w:t>
      </w:r>
    </w:p>
    <w:p w:rsidR="005C16FD" w:rsidRDefault="005C16FD" w:rsidP="005C16FD">
      <w:pPr>
        <w:adjustRightInd w:val="0"/>
        <w:snapToGrid w:val="0"/>
        <w:spacing w:line="600" w:lineRule="exact"/>
        <w:rPr>
          <w:rFonts w:ascii="仿宋_GB2312" w:eastAsia="仿宋_GB2312" w:hAnsi="仿宋"/>
          <w:color w:val="000000" w:themeColor="text1"/>
          <w:sz w:val="28"/>
          <w:szCs w:val="28"/>
        </w:rPr>
      </w:pPr>
      <w:r>
        <w:rPr>
          <w:rFonts w:ascii="仿宋_GB2312" w:eastAsia="仿宋_GB2312" w:hint="eastAsia"/>
          <w:sz w:val="28"/>
          <w:szCs w:val="28"/>
        </w:rPr>
        <w:t>在</w:t>
      </w:r>
      <w:r>
        <w:rPr>
          <w:rFonts w:ascii="仿宋_GB2312" w:eastAsia="仿宋_GB2312" w:hint="eastAsia"/>
          <w:sz w:val="28"/>
          <w:szCs w:val="28"/>
          <w:u w:val="single"/>
        </w:rPr>
        <w:t>广州市自来水工程有限公司官网（网址：http://www.gzswgc.cn）</w:t>
      </w:r>
      <w:r>
        <w:rPr>
          <w:rFonts w:ascii="仿宋_GB2312" w:eastAsia="仿宋_GB2312" w:hint="eastAsia"/>
          <w:sz w:val="28"/>
          <w:szCs w:val="28"/>
        </w:rPr>
        <w:t xml:space="preserve">平台下载采购文件。    </w:t>
      </w:r>
    </w:p>
    <w:p w:rsidR="005C16FD" w:rsidRDefault="005C16FD" w:rsidP="005C16FD">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5.响应文件的递交</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5.1递交响应文件截止时间：</w:t>
      </w:r>
      <w:r>
        <w:rPr>
          <w:rFonts w:ascii="仿宋_GB2312" w:eastAsia="仿宋_GB2312" w:hint="eastAsia"/>
          <w:sz w:val="28"/>
          <w:szCs w:val="28"/>
          <w:u w:val="single"/>
        </w:rPr>
        <w:t>2023</w:t>
      </w:r>
      <w:r>
        <w:rPr>
          <w:rFonts w:ascii="仿宋_GB2312" w:eastAsia="仿宋_GB2312" w:hint="eastAsia"/>
          <w:sz w:val="28"/>
          <w:szCs w:val="28"/>
        </w:rPr>
        <w:t>年</w:t>
      </w:r>
      <w:r>
        <w:rPr>
          <w:rFonts w:ascii="仿宋_GB2312" w:eastAsia="仿宋_GB2312" w:hint="eastAsia"/>
          <w:sz w:val="28"/>
          <w:szCs w:val="28"/>
          <w:u w:val="single"/>
        </w:rPr>
        <w:t>7</w:t>
      </w:r>
      <w:r>
        <w:rPr>
          <w:rFonts w:ascii="仿宋_GB2312" w:eastAsia="仿宋_GB2312" w:hint="eastAsia"/>
          <w:sz w:val="28"/>
          <w:szCs w:val="28"/>
        </w:rPr>
        <w:t>月</w:t>
      </w:r>
      <w:r>
        <w:rPr>
          <w:rFonts w:ascii="仿宋_GB2312" w:eastAsia="仿宋_GB2312" w:hint="eastAsia"/>
          <w:sz w:val="28"/>
          <w:szCs w:val="28"/>
          <w:u w:val="single"/>
        </w:rPr>
        <w:t xml:space="preserve"> 10 </w:t>
      </w:r>
      <w:r>
        <w:rPr>
          <w:rFonts w:ascii="仿宋_GB2312" w:eastAsia="仿宋_GB2312" w:hint="eastAsia"/>
          <w:sz w:val="28"/>
          <w:szCs w:val="28"/>
        </w:rPr>
        <w:t>日</w:t>
      </w:r>
      <w:r>
        <w:rPr>
          <w:rFonts w:ascii="仿宋_GB2312" w:eastAsia="仿宋_GB2312" w:hint="eastAsia"/>
          <w:sz w:val="28"/>
          <w:szCs w:val="28"/>
          <w:u w:val="single"/>
        </w:rPr>
        <w:t>16</w:t>
      </w:r>
      <w:r>
        <w:rPr>
          <w:rFonts w:ascii="仿宋_GB2312" w:eastAsia="仿宋_GB2312" w:hint="eastAsia"/>
          <w:sz w:val="28"/>
          <w:szCs w:val="28"/>
        </w:rPr>
        <w:t>时</w:t>
      </w:r>
      <w:r>
        <w:rPr>
          <w:rFonts w:ascii="仿宋_GB2312" w:eastAsia="仿宋_GB2312" w:hint="eastAsia"/>
          <w:sz w:val="28"/>
          <w:szCs w:val="28"/>
          <w:u w:val="single"/>
        </w:rPr>
        <w:t>00</w:t>
      </w:r>
      <w:r>
        <w:rPr>
          <w:rFonts w:ascii="仿宋_GB2312" w:eastAsia="仿宋_GB2312" w:hint="eastAsia"/>
          <w:sz w:val="28"/>
          <w:szCs w:val="28"/>
        </w:rPr>
        <w:t>分（北京时间）。</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5.2递交地址：</w:t>
      </w:r>
      <w:r>
        <w:rPr>
          <w:rFonts w:ascii="仿宋_GB2312" w:eastAsia="仿宋_GB2312" w:hint="eastAsia"/>
          <w:sz w:val="28"/>
          <w:szCs w:val="28"/>
          <w:u w:val="single"/>
        </w:rPr>
        <w:t xml:space="preserve">广州市白云区松洲街松北园岗路58号     </w:t>
      </w:r>
      <w:r>
        <w:rPr>
          <w:rFonts w:ascii="仿宋_GB2312" w:eastAsia="仿宋_GB2312" w:hint="eastAsia"/>
          <w:sz w:val="28"/>
          <w:szCs w:val="28"/>
        </w:rPr>
        <w:t>。</w:t>
      </w:r>
    </w:p>
    <w:p w:rsidR="005C16FD" w:rsidRDefault="005C16FD" w:rsidP="005C16FD">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6.其他</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6.1发布公告的其他媒介</w:t>
      </w:r>
    </w:p>
    <w:p w:rsidR="005C16FD" w:rsidRDefault="005C16FD" w:rsidP="005C16FD">
      <w:pPr>
        <w:adjustRightInd w:val="0"/>
        <w:snapToGrid w:val="0"/>
        <w:spacing w:line="600" w:lineRule="exact"/>
        <w:ind w:firstLine="555"/>
        <w:rPr>
          <w:rFonts w:ascii="仿宋_GB2312" w:eastAsia="仿宋_GB2312" w:hAnsi="Calibri" w:cs="Times New Roman"/>
          <w:sz w:val="28"/>
          <w:szCs w:val="28"/>
        </w:rPr>
      </w:pPr>
      <w:r>
        <w:rPr>
          <w:rFonts w:ascii="仿宋_GB2312" w:eastAsia="仿宋_GB2312" w:hint="eastAsia"/>
          <w:sz w:val="28"/>
          <w:szCs w:val="28"/>
        </w:rPr>
        <w:t>本项目采购公告同时在</w:t>
      </w:r>
      <w:r>
        <w:rPr>
          <w:rFonts w:ascii="仿宋_GB2312" w:eastAsia="仿宋_GB2312" w:hint="eastAsia"/>
          <w:sz w:val="28"/>
          <w:szCs w:val="28"/>
          <w:u w:val="single"/>
        </w:rPr>
        <w:t xml:space="preserve">  广州市自来水工程</w:t>
      </w:r>
      <w:r>
        <w:rPr>
          <w:rFonts w:ascii="仿宋_GB2312" w:eastAsia="仿宋_GB2312"/>
          <w:sz w:val="28"/>
          <w:szCs w:val="28"/>
          <w:u w:val="single"/>
        </w:rPr>
        <w:t>有限公司</w:t>
      </w:r>
      <w:r>
        <w:rPr>
          <w:rFonts w:ascii="仿宋_GB2312" w:eastAsia="仿宋_GB2312" w:hint="eastAsia"/>
          <w:sz w:val="28"/>
          <w:szCs w:val="28"/>
          <w:u w:val="single"/>
        </w:rPr>
        <w:t xml:space="preserve">官网（http://www.gzswgc.cn）、广州国企阳光采购服务平台（http://cg.gemas.com.cn/）       </w:t>
      </w:r>
      <w:r>
        <w:rPr>
          <w:rFonts w:ascii="仿宋_GB2312" w:eastAsia="仿宋_GB2312" w:hint="eastAsia"/>
          <w:sz w:val="28"/>
          <w:szCs w:val="28"/>
        </w:rPr>
        <w:t>上发布。本公告的补充、修改，在</w:t>
      </w:r>
      <w:r>
        <w:rPr>
          <w:rFonts w:ascii="仿宋_GB2312" w:eastAsia="仿宋_GB2312" w:hAnsi="Calibri" w:cs="Times New Roman" w:hint="eastAsia"/>
          <w:sz w:val="28"/>
          <w:szCs w:val="28"/>
        </w:rPr>
        <w:t>广州国企阳光采购服务平台发布。本公告在各媒体发布的文本如有不同之处，以广州国企阳光采购服务平台为准。</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lastRenderedPageBreak/>
        <w:t>6.2响应文件递交注意事项</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（1）逾期送达的、未送达指定地点的响应文件，采购人将予以拒收。</w:t>
      </w:r>
    </w:p>
    <w:p w:rsidR="005C16FD" w:rsidRDefault="005C16FD" w:rsidP="005C16FD">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（2）不按照采购文件要求密封的响应文件，采购人将予以拒收。</w:t>
      </w:r>
    </w:p>
    <w:p w:rsidR="005C16FD" w:rsidRDefault="005C16FD" w:rsidP="005C16FD">
      <w:pPr>
        <w:widowControl/>
        <w:shd w:val="clear" w:color="auto" w:fill="FFFFFF"/>
        <w:adjustRightInd w:val="0"/>
        <w:snapToGrid w:val="0"/>
        <w:spacing w:line="600" w:lineRule="exact"/>
        <w:rPr>
          <w:rFonts w:asciiTheme="minorEastAsia" w:hAnsiTheme="minorEastAsia"/>
          <w:b/>
          <w:sz w:val="32"/>
          <w:szCs w:val="32"/>
        </w:rPr>
      </w:pPr>
      <w:r>
        <w:rPr>
          <w:rFonts w:asciiTheme="minorEastAsia" w:hAnsiTheme="minorEastAsia" w:hint="eastAsia"/>
          <w:b/>
          <w:sz w:val="32"/>
          <w:szCs w:val="32"/>
        </w:rPr>
        <w:t>7</w:t>
      </w:r>
      <w:r>
        <w:rPr>
          <w:rFonts w:asciiTheme="minorEastAsia" w:hAnsiTheme="minorEastAsia"/>
          <w:b/>
          <w:sz w:val="32"/>
          <w:szCs w:val="32"/>
        </w:rPr>
        <w:t>.</w:t>
      </w:r>
      <w:r>
        <w:rPr>
          <w:rFonts w:asciiTheme="minorEastAsia" w:hAnsiTheme="minorEastAsia" w:hint="eastAsia"/>
          <w:b/>
          <w:sz w:val="32"/>
          <w:szCs w:val="32"/>
        </w:rPr>
        <w:t>异议及投诉的受理</w:t>
      </w:r>
    </w:p>
    <w:p w:rsidR="005C16FD" w:rsidRDefault="005C16FD" w:rsidP="005C16FD">
      <w:pPr>
        <w:widowControl/>
        <w:shd w:val="clear" w:color="auto" w:fill="FFFFFF"/>
        <w:adjustRightInd w:val="0"/>
        <w:snapToGrid w:val="0"/>
        <w:spacing w:line="600" w:lineRule="exact"/>
        <w:ind w:left="1" w:firstLineChars="221" w:firstLine="619"/>
        <w:rPr>
          <w:rFonts w:ascii="仿宋_GB2312" w:eastAsia="仿宋_GB2312" w:hAnsi="仿宋"/>
          <w:color w:val="000000" w:themeColor="text1"/>
          <w:sz w:val="28"/>
          <w:szCs w:val="28"/>
        </w:rPr>
      </w:pPr>
      <w:r>
        <w:rPr>
          <w:rFonts w:ascii="仿宋_GB2312" w:eastAsia="仿宋_GB2312" w:hAnsi="仿宋"/>
          <w:color w:val="000000" w:themeColor="text1"/>
          <w:sz w:val="28"/>
          <w:szCs w:val="28"/>
        </w:rPr>
        <w:t>潜在供应商或利害关系人对本</w:t>
      </w:r>
      <w:r>
        <w:rPr>
          <w:rFonts w:ascii="仿宋_GB2312" w:eastAsia="仿宋_GB2312" w:hAnsi="仿宋" w:hint="eastAsia"/>
          <w:color w:val="000000" w:themeColor="text1"/>
          <w:sz w:val="28"/>
          <w:szCs w:val="28"/>
        </w:rPr>
        <w:t>采购</w:t>
      </w:r>
      <w:r>
        <w:rPr>
          <w:rFonts w:ascii="仿宋_GB2312" w:eastAsia="仿宋_GB2312" w:hAnsi="仿宋"/>
          <w:color w:val="000000" w:themeColor="text1"/>
          <w:sz w:val="28"/>
          <w:szCs w:val="28"/>
        </w:rPr>
        <w:t>公告及采购文件中任何违法及不公平内容有异议的，可以在提交</w:t>
      </w:r>
      <w:r>
        <w:rPr>
          <w:rFonts w:ascii="仿宋_GB2312" w:eastAsia="仿宋_GB2312" w:hAnsi="仿宋" w:hint="eastAsia"/>
          <w:color w:val="000000" w:themeColor="text1"/>
          <w:sz w:val="28"/>
          <w:szCs w:val="28"/>
        </w:rPr>
        <w:t>响应文件截止之日</w:t>
      </w:r>
      <w:r>
        <w:rPr>
          <w:rFonts w:ascii="仿宋_GB2312" w:eastAsia="仿宋_GB2312" w:hAnsi="仿宋" w:hint="eastAsia"/>
          <w:sz w:val="28"/>
          <w:szCs w:val="28"/>
          <w:u w:val="single"/>
        </w:rPr>
        <w:t>3</w:t>
      </w:r>
      <w:r>
        <w:rPr>
          <w:rFonts w:ascii="仿宋_GB2312" w:eastAsia="仿宋_GB2312" w:hAnsi="仿宋" w:hint="eastAsia"/>
          <w:color w:val="000000" w:themeColor="text1"/>
          <w:sz w:val="28"/>
          <w:szCs w:val="28"/>
        </w:rPr>
        <w:t>个工作日前</w:t>
      </w:r>
      <w:r>
        <w:rPr>
          <w:rFonts w:ascii="仿宋_GB2312" w:eastAsia="仿宋_GB2312" w:hAnsi="仿宋"/>
          <w:color w:val="000000" w:themeColor="text1"/>
          <w:sz w:val="28"/>
          <w:szCs w:val="28"/>
        </w:rPr>
        <w:t>书面提出异议。如潜在响应人或其他利害关系人对采购人答复仍持有异议的，可按相关规定进行投诉。</w:t>
      </w:r>
    </w:p>
    <w:p w:rsidR="005C16FD" w:rsidRDefault="005C16FD" w:rsidP="005C16FD">
      <w:pPr>
        <w:widowControl/>
        <w:shd w:val="clear" w:color="auto" w:fill="FFFFFF"/>
        <w:adjustRightInd w:val="0"/>
        <w:snapToGrid w:val="0"/>
        <w:spacing w:line="600" w:lineRule="exact"/>
        <w:ind w:left="1" w:firstLine="480"/>
        <w:rPr>
          <w:rFonts w:ascii="仿宋_GB2312" w:eastAsia="仿宋_GB2312" w:hAnsi="仿宋"/>
          <w:color w:val="000000" w:themeColor="text1"/>
          <w:sz w:val="28"/>
          <w:szCs w:val="28"/>
        </w:rPr>
      </w:pPr>
      <w:r>
        <w:rPr>
          <w:rFonts w:ascii="仿宋_GB2312" w:eastAsia="仿宋_GB2312" w:hAnsi="仿宋"/>
          <w:sz w:val="28"/>
          <w:szCs w:val="28"/>
        </w:rPr>
        <w:t>异议受理部门：</w:t>
      </w:r>
      <w:r>
        <w:rPr>
          <w:rFonts w:ascii="仿宋_GB2312" w:eastAsia="仿宋_GB2312" w:hint="eastAsia"/>
          <w:sz w:val="28"/>
          <w:szCs w:val="28"/>
          <w:u w:val="single"/>
        </w:rPr>
        <w:t>广州市自来水工程</w:t>
      </w:r>
      <w:r>
        <w:rPr>
          <w:rFonts w:ascii="仿宋_GB2312" w:eastAsia="仿宋_GB2312"/>
          <w:sz w:val="28"/>
          <w:szCs w:val="28"/>
          <w:u w:val="single"/>
        </w:rPr>
        <w:t>有限公司</w:t>
      </w:r>
      <w:r>
        <w:rPr>
          <w:rFonts w:ascii="仿宋_GB2312" w:eastAsia="仿宋_GB2312" w:hAnsi="仿宋"/>
          <w:color w:val="000000" w:themeColor="text1"/>
          <w:sz w:val="28"/>
          <w:szCs w:val="28"/>
        </w:rPr>
        <w:t>，电话：</w:t>
      </w:r>
      <w:r>
        <w:rPr>
          <w:rFonts w:ascii="仿宋_GB2312" w:eastAsia="仿宋_GB2312" w:hAnsi="仿宋" w:hint="eastAsia"/>
          <w:color w:val="000000" w:themeColor="text1"/>
          <w:sz w:val="28"/>
          <w:szCs w:val="28"/>
          <w:u w:val="single"/>
        </w:rPr>
        <w:t xml:space="preserve"> 020-81984753 </w:t>
      </w:r>
      <w:r>
        <w:rPr>
          <w:rFonts w:ascii="仿宋_GB2312" w:eastAsia="仿宋_GB2312" w:hAnsi="仿宋"/>
          <w:color w:val="000000" w:themeColor="text1"/>
          <w:sz w:val="28"/>
          <w:szCs w:val="28"/>
        </w:rPr>
        <w:t>。</w:t>
      </w:r>
    </w:p>
    <w:p w:rsidR="005C16FD" w:rsidRDefault="005C16FD" w:rsidP="005C16FD">
      <w:pPr>
        <w:widowControl/>
        <w:shd w:val="clear" w:color="auto" w:fill="FFFFFF"/>
        <w:adjustRightInd w:val="0"/>
        <w:snapToGrid w:val="0"/>
        <w:spacing w:line="600" w:lineRule="exact"/>
        <w:ind w:left="1" w:firstLine="480"/>
        <w:rPr>
          <w:rFonts w:ascii="仿宋_GB2312" w:eastAsia="仿宋_GB2312" w:hAnsi="仿宋"/>
          <w:color w:val="000000" w:themeColor="text1"/>
          <w:sz w:val="28"/>
          <w:szCs w:val="28"/>
        </w:rPr>
      </w:pPr>
      <w:r>
        <w:rPr>
          <w:rFonts w:ascii="仿宋_GB2312" w:eastAsia="仿宋_GB2312" w:hAnsi="仿宋"/>
          <w:color w:val="000000" w:themeColor="text1"/>
          <w:sz w:val="28"/>
          <w:szCs w:val="28"/>
        </w:rPr>
        <w:t>地址：</w:t>
      </w:r>
      <w:r>
        <w:rPr>
          <w:rFonts w:ascii="仿宋_GB2312" w:eastAsia="仿宋_GB2312" w:hAnsi="仿宋" w:hint="eastAsia"/>
          <w:color w:val="000000" w:themeColor="text1"/>
          <w:sz w:val="28"/>
          <w:szCs w:val="28"/>
          <w:u w:val="single"/>
        </w:rPr>
        <w:t xml:space="preserve"> 广州市白云区松洲街松北园岗路58号     </w:t>
      </w:r>
      <w:r>
        <w:rPr>
          <w:rFonts w:ascii="仿宋_GB2312" w:eastAsia="仿宋_GB2312" w:hAnsi="仿宋" w:hint="eastAsia"/>
          <w:color w:val="000000" w:themeColor="text1"/>
          <w:sz w:val="28"/>
          <w:szCs w:val="28"/>
        </w:rPr>
        <w:t xml:space="preserve"> </w:t>
      </w:r>
      <w:r>
        <w:rPr>
          <w:rFonts w:ascii="仿宋_GB2312" w:eastAsia="仿宋_GB2312" w:hAnsi="仿宋"/>
          <w:color w:val="000000" w:themeColor="text1"/>
          <w:sz w:val="28"/>
          <w:szCs w:val="28"/>
        </w:rPr>
        <w:t>。</w:t>
      </w:r>
    </w:p>
    <w:p w:rsidR="005C16FD" w:rsidRDefault="005C16FD" w:rsidP="005C16FD">
      <w:pPr>
        <w:widowControl/>
        <w:shd w:val="clear" w:color="auto" w:fill="FFFFFF"/>
        <w:adjustRightInd w:val="0"/>
        <w:snapToGrid w:val="0"/>
        <w:spacing w:line="600" w:lineRule="exact"/>
        <w:ind w:firstLine="48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投诉受理部门：</w:t>
      </w:r>
      <w:r>
        <w:rPr>
          <w:rFonts w:ascii="仿宋_GB2312" w:eastAsia="仿宋_GB2312" w:hint="eastAsia"/>
          <w:sz w:val="28"/>
          <w:szCs w:val="28"/>
          <w:u w:val="single"/>
        </w:rPr>
        <w:t>广州市自来水工程</w:t>
      </w:r>
      <w:r>
        <w:rPr>
          <w:rFonts w:ascii="仿宋_GB2312" w:eastAsia="仿宋_GB2312"/>
          <w:sz w:val="28"/>
          <w:szCs w:val="28"/>
          <w:u w:val="single"/>
        </w:rPr>
        <w:t>有限公司</w:t>
      </w:r>
      <w:r>
        <w:rPr>
          <w:rFonts w:ascii="仿宋_GB2312" w:eastAsia="仿宋_GB2312" w:hAnsi="仿宋" w:hint="eastAsia"/>
          <w:color w:val="000000" w:themeColor="text1"/>
          <w:sz w:val="28"/>
          <w:szCs w:val="28"/>
        </w:rPr>
        <w:t>，电话：</w:t>
      </w:r>
      <w:r>
        <w:rPr>
          <w:rFonts w:ascii="仿宋_GB2312" w:eastAsia="仿宋_GB2312" w:hAnsi="仿宋" w:hint="eastAsia"/>
          <w:color w:val="000000" w:themeColor="text1"/>
          <w:sz w:val="28"/>
          <w:szCs w:val="28"/>
          <w:u w:val="single"/>
        </w:rPr>
        <w:t xml:space="preserve">020-81984753 </w:t>
      </w:r>
      <w:r>
        <w:rPr>
          <w:rFonts w:ascii="仿宋_GB2312" w:eastAsia="仿宋_GB2312" w:hAnsi="仿宋" w:hint="eastAsia"/>
          <w:color w:val="000000" w:themeColor="text1"/>
          <w:sz w:val="28"/>
          <w:szCs w:val="28"/>
        </w:rPr>
        <w:t>。</w:t>
      </w:r>
    </w:p>
    <w:p w:rsidR="005C16FD" w:rsidRDefault="005C16FD" w:rsidP="005C16FD">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8. 被书面限制参与采购活动的企业名单</w:t>
      </w: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本项目采购人（包括市水投集团及其属下子公司）书面限制参与采购活动的企业名单：</w:t>
      </w:r>
    </w:p>
    <w:tbl>
      <w:tblPr>
        <w:tblStyle w:val="a8"/>
        <w:tblW w:w="9606" w:type="dxa"/>
        <w:tblLook w:val="04A0" w:firstRow="1" w:lastRow="0" w:firstColumn="1" w:lastColumn="0" w:noHBand="0" w:noVBand="1"/>
      </w:tblPr>
      <w:tblGrid>
        <w:gridCol w:w="817"/>
        <w:gridCol w:w="4536"/>
        <w:gridCol w:w="4253"/>
      </w:tblGrid>
      <w:tr w:rsidR="005C16FD" w:rsidTr="00D20BEC">
        <w:tc>
          <w:tcPr>
            <w:tcW w:w="817" w:type="dxa"/>
          </w:tcPr>
          <w:p w:rsidR="005C16FD" w:rsidRDefault="005C16FD" w:rsidP="00D20BEC">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序号</w:t>
            </w:r>
          </w:p>
        </w:tc>
        <w:tc>
          <w:tcPr>
            <w:tcW w:w="4536" w:type="dxa"/>
          </w:tcPr>
          <w:p w:rsidR="005C16FD" w:rsidRDefault="005C16FD" w:rsidP="00D20BEC">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单位名称</w:t>
            </w:r>
          </w:p>
        </w:tc>
        <w:tc>
          <w:tcPr>
            <w:tcW w:w="4253" w:type="dxa"/>
          </w:tcPr>
          <w:p w:rsidR="005C16FD" w:rsidRDefault="005C16FD" w:rsidP="00D20BEC">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被书面限制参与采购活动的期限</w:t>
            </w:r>
          </w:p>
        </w:tc>
      </w:tr>
      <w:tr w:rsidR="005C16FD" w:rsidTr="00D20BEC">
        <w:tc>
          <w:tcPr>
            <w:tcW w:w="817" w:type="dxa"/>
          </w:tcPr>
          <w:p w:rsidR="005C16FD" w:rsidRDefault="005C16FD" w:rsidP="00D20BEC">
            <w:pPr>
              <w:adjustRightInd w:val="0"/>
              <w:snapToGrid w:val="0"/>
              <w:spacing w:line="600" w:lineRule="exact"/>
              <w:jc w:val="center"/>
              <w:rPr>
                <w:rFonts w:ascii="仿宋_GB2312" w:eastAsia="仿宋_GB2312"/>
                <w:bCs/>
                <w:kern w:val="44"/>
                <w:sz w:val="28"/>
                <w:szCs w:val="28"/>
              </w:rPr>
            </w:pPr>
            <w:r>
              <w:rPr>
                <w:rFonts w:ascii="仿宋_GB2312" w:eastAsia="仿宋_GB2312" w:hint="eastAsia"/>
                <w:bCs/>
                <w:kern w:val="44"/>
                <w:sz w:val="28"/>
                <w:szCs w:val="28"/>
              </w:rPr>
              <w:t>无</w:t>
            </w:r>
          </w:p>
        </w:tc>
        <w:tc>
          <w:tcPr>
            <w:tcW w:w="4536" w:type="dxa"/>
          </w:tcPr>
          <w:p w:rsidR="005C16FD" w:rsidRDefault="005C16FD" w:rsidP="00D20BEC">
            <w:pPr>
              <w:adjustRightInd w:val="0"/>
              <w:snapToGrid w:val="0"/>
              <w:spacing w:line="600" w:lineRule="exact"/>
              <w:ind w:firstLineChars="650" w:firstLine="1820"/>
              <w:jc w:val="left"/>
              <w:rPr>
                <w:rFonts w:ascii="仿宋_GB2312" w:eastAsia="仿宋_GB2312"/>
                <w:bCs/>
                <w:kern w:val="44"/>
                <w:sz w:val="28"/>
                <w:szCs w:val="28"/>
              </w:rPr>
            </w:pPr>
            <w:r>
              <w:rPr>
                <w:rFonts w:ascii="仿宋_GB2312" w:eastAsia="仿宋_GB2312" w:hint="eastAsia"/>
                <w:bCs/>
                <w:kern w:val="44"/>
                <w:sz w:val="28"/>
                <w:szCs w:val="28"/>
              </w:rPr>
              <w:t>无</w:t>
            </w:r>
          </w:p>
        </w:tc>
        <w:tc>
          <w:tcPr>
            <w:tcW w:w="4253" w:type="dxa"/>
          </w:tcPr>
          <w:p w:rsidR="005C16FD" w:rsidRDefault="005C16FD" w:rsidP="00D20BEC">
            <w:pPr>
              <w:adjustRightInd w:val="0"/>
              <w:snapToGrid w:val="0"/>
              <w:spacing w:line="600" w:lineRule="exact"/>
              <w:ind w:firstLineChars="700" w:firstLine="1960"/>
              <w:jc w:val="left"/>
              <w:rPr>
                <w:rFonts w:ascii="仿宋_GB2312" w:eastAsia="仿宋_GB2312"/>
                <w:bCs/>
                <w:kern w:val="44"/>
                <w:sz w:val="28"/>
                <w:szCs w:val="28"/>
              </w:rPr>
            </w:pPr>
            <w:r>
              <w:rPr>
                <w:rFonts w:ascii="仿宋_GB2312" w:eastAsia="仿宋_GB2312" w:hint="eastAsia"/>
                <w:bCs/>
                <w:kern w:val="44"/>
                <w:sz w:val="28"/>
                <w:szCs w:val="28"/>
              </w:rPr>
              <w:t>无</w:t>
            </w:r>
          </w:p>
        </w:tc>
      </w:tr>
    </w:tbl>
    <w:p w:rsidR="005C16FD" w:rsidRDefault="005C16FD" w:rsidP="005C16FD">
      <w:pPr>
        <w:adjustRightInd w:val="0"/>
        <w:snapToGrid w:val="0"/>
        <w:spacing w:beforeLines="50" w:before="156" w:afterLines="50" w:after="156" w:line="600" w:lineRule="exact"/>
        <w:jc w:val="left"/>
        <w:rPr>
          <w:rFonts w:asciiTheme="minorEastAsia" w:hAnsiTheme="minorEastAsia"/>
          <w:b/>
          <w:sz w:val="32"/>
          <w:szCs w:val="32"/>
        </w:rPr>
      </w:pPr>
      <w:r>
        <w:rPr>
          <w:rFonts w:asciiTheme="minorEastAsia" w:hAnsiTheme="minorEastAsia" w:hint="eastAsia"/>
          <w:b/>
          <w:sz w:val="32"/>
          <w:szCs w:val="32"/>
        </w:rPr>
        <w:t>9.联系方式</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8"/>
        <w:gridCol w:w="3726"/>
      </w:tblGrid>
      <w:tr w:rsidR="005C16FD" w:rsidTr="00D20BEC">
        <w:trPr>
          <w:gridAfter w:val="1"/>
          <w:wAfter w:w="3849" w:type="dxa"/>
        </w:trPr>
        <w:tc>
          <w:tcPr>
            <w:tcW w:w="5211" w:type="dxa"/>
          </w:tcPr>
          <w:p w:rsidR="005C16FD" w:rsidRDefault="005C16FD" w:rsidP="00D20BEC">
            <w:pPr>
              <w:widowControl/>
              <w:spacing w:line="580" w:lineRule="exact"/>
              <w:jc w:val="left"/>
              <w:rPr>
                <w:rFonts w:ascii="方正仿宋_GB2312" w:eastAsia="仿宋" w:hAnsi="方正仿宋_GB2312" w:cs="方正仿宋_GB2312"/>
                <w:kern w:val="0"/>
                <w:sz w:val="32"/>
                <w:szCs w:val="32"/>
              </w:rPr>
            </w:pPr>
            <w:r>
              <w:rPr>
                <w:rFonts w:ascii="仿宋_GB2312" w:eastAsia="仿宋_GB2312"/>
                <w:sz w:val="28"/>
                <w:szCs w:val="28"/>
              </w:rPr>
              <w:t>采购人</w:t>
            </w:r>
            <w:r>
              <w:rPr>
                <w:rFonts w:ascii="仿宋_GB2312" w:eastAsia="仿宋_GB2312" w:hint="eastAsia"/>
                <w:sz w:val="28"/>
                <w:szCs w:val="28"/>
              </w:rPr>
              <w:t>：广州市自来水工程</w:t>
            </w:r>
            <w:r>
              <w:rPr>
                <w:rFonts w:ascii="仿宋_GB2312" w:eastAsia="仿宋_GB2312"/>
                <w:sz w:val="28"/>
                <w:szCs w:val="28"/>
              </w:rPr>
              <w:t>有限</w:t>
            </w:r>
            <w:r>
              <w:rPr>
                <w:rFonts w:ascii="仿宋_GB2312" w:eastAsia="仿宋_GB2312" w:hint="eastAsia"/>
                <w:sz w:val="28"/>
                <w:szCs w:val="28"/>
              </w:rPr>
              <w:t>公司</w:t>
            </w:r>
          </w:p>
        </w:tc>
      </w:tr>
      <w:tr w:rsidR="005C16FD" w:rsidTr="00D20BEC">
        <w:tc>
          <w:tcPr>
            <w:tcW w:w="5211" w:type="dxa"/>
          </w:tcPr>
          <w:p w:rsidR="005C16FD" w:rsidRDefault="005C16FD" w:rsidP="00D20BEC">
            <w:pPr>
              <w:adjustRightInd w:val="0"/>
              <w:snapToGrid w:val="0"/>
              <w:spacing w:line="600" w:lineRule="exact"/>
              <w:jc w:val="left"/>
              <w:rPr>
                <w:rFonts w:ascii="仿宋_GB2312" w:eastAsia="仿宋_GB2312"/>
                <w:sz w:val="28"/>
                <w:szCs w:val="28"/>
              </w:rPr>
            </w:pPr>
            <w:r>
              <w:rPr>
                <w:rFonts w:ascii="仿宋_GB2312" w:eastAsia="仿宋_GB2312"/>
                <w:sz w:val="28"/>
                <w:szCs w:val="28"/>
              </w:rPr>
              <w:t>地</w:t>
            </w:r>
            <w:r>
              <w:rPr>
                <w:rFonts w:ascii="仿宋_GB2312" w:eastAsia="仿宋_GB2312" w:hint="eastAsia"/>
                <w:sz w:val="28"/>
                <w:szCs w:val="28"/>
              </w:rPr>
              <w:t xml:space="preserve">  </w:t>
            </w:r>
            <w:r>
              <w:rPr>
                <w:rFonts w:ascii="仿宋_GB2312" w:eastAsia="仿宋_GB2312"/>
                <w:sz w:val="28"/>
                <w:szCs w:val="28"/>
              </w:rPr>
              <w:t>址</w:t>
            </w:r>
            <w:r>
              <w:rPr>
                <w:rFonts w:ascii="仿宋_GB2312" w:eastAsia="仿宋_GB2312" w:hint="eastAsia"/>
                <w:sz w:val="28"/>
                <w:szCs w:val="28"/>
              </w:rPr>
              <w:t>：广州市白云区松洲街松北园岗</w:t>
            </w:r>
          </w:p>
          <w:p w:rsidR="005C16FD" w:rsidRDefault="005C16FD" w:rsidP="00D20BE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lastRenderedPageBreak/>
              <w:t>路58号</w:t>
            </w:r>
          </w:p>
        </w:tc>
        <w:tc>
          <w:tcPr>
            <w:tcW w:w="3849" w:type="dxa"/>
          </w:tcPr>
          <w:p w:rsidR="005C16FD" w:rsidRDefault="005C16FD" w:rsidP="00D20BEC">
            <w:pPr>
              <w:adjustRightInd w:val="0"/>
              <w:snapToGrid w:val="0"/>
              <w:spacing w:line="600" w:lineRule="exact"/>
              <w:jc w:val="left"/>
              <w:rPr>
                <w:rFonts w:ascii="仿宋_GB2312" w:eastAsia="仿宋_GB2312"/>
                <w:sz w:val="28"/>
                <w:szCs w:val="28"/>
              </w:rPr>
            </w:pPr>
          </w:p>
          <w:p w:rsidR="005C16FD" w:rsidRDefault="005C16FD" w:rsidP="00D20BEC">
            <w:pPr>
              <w:adjustRightInd w:val="0"/>
              <w:snapToGrid w:val="0"/>
              <w:spacing w:line="600" w:lineRule="exact"/>
              <w:jc w:val="left"/>
              <w:rPr>
                <w:rFonts w:ascii="仿宋_GB2312" w:eastAsia="仿宋_GB2312"/>
                <w:sz w:val="28"/>
                <w:szCs w:val="28"/>
              </w:rPr>
            </w:pPr>
          </w:p>
        </w:tc>
      </w:tr>
      <w:tr w:rsidR="005C16FD" w:rsidTr="00D20BEC">
        <w:tc>
          <w:tcPr>
            <w:tcW w:w="5211" w:type="dxa"/>
          </w:tcPr>
          <w:p w:rsidR="005C16FD" w:rsidRDefault="005C16FD" w:rsidP="00D20BEC">
            <w:pPr>
              <w:adjustRightInd w:val="0"/>
              <w:snapToGrid w:val="0"/>
              <w:spacing w:line="600" w:lineRule="exact"/>
              <w:jc w:val="left"/>
              <w:rPr>
                <w:rFonts w:ascii="仿宋_GB2312" w:eastAsia="仿宋_GB2312"/>
                <w:sz w:val="28"/>
                <w:szCs w:val="28"/>
              </w:rPr>
            </w:pPr>
            <w:r>
              <w:rPr>
                <w:rFonts w:ascii="仿宋_GB2312" w:eastAsia="仿宋_GB2312"/>
                <w:sz w:val="28"/>
                <w:szCs w:val="28"/>
              </w:rPr>
              <w:lastRenderedPageBreak/>
              <w:t>邮</w:t>
            </w:r>
            <w:r>
              <w:rPr>
                <w:rFonts w:ascii="仿宋_GB2312" w:eastAsia="仿宋_GB2312" w:hint="eastAsia"/>
                <w:sz w:val="28"/>
                <w:szCs w:val="28"/>
              </w:rPr>
              <w:t xml:space="preserve">  </w:t>
            </w:r>
            <w:r>
              <w:rPr>
                <w:rFonts w:ascii="仿宋_GB2312" w:eastAsia="仿宋_GB2312"/>
                <w:sz w:val="28"/>
                <w:szCs w:val="28"/>
              </w:rPr>
              <w:t>编</w:t>
            </w:r>
            <w:r>
              <w:rPr>
                <w:rFonts w:ascii="仿宋_GB2312" w:eastAsia="仿宋_GB2312" w:hint="eastAsia"/>
                <w:sz w:val="28"/>
                <w:szCs w:val="28"/>
              </w:rPr>
              <w:t>：510435</w:t>
            </w:r>
          </w:p>
        </w:tc>
        <w:tc>
          <w:tcPr>
            <w:tcW w:w="3849" w:type="dxa"/>
          </w:tcPr>
          <w:p w:rsidR="005C16FD" w:rsidRDefault="005C16FD" w:rsidP="00D20BEC">
            <w:pPr>
              <w:adjustRightInd w:val="0"/>
              <w:snapToGrid w:val="0"/>
              <w:spacing w:line="600" w:lineRule="exact"/>
              <w:jc w:val="left"/>
              <w:rPr>
                <w:rFonts w:ascii="仿宋_GB2312" w:eastAsia="仿宋_GB2312"/>
                <w:sz w:val="28"/>
                <w:szCs w:val="28"/>
              </w:rPr>
            </w:pPr>
          </w:p>
        </w:tc>
      </w:tr>
      <w:tr w:rsidR="005C16FD" w:rsidTr="00D20BEC">
        <w:tc>
          <w:tcPr>
            <w:tcW w:w="5211" w:type="dxa"/>
          </w:tcPr>
          <w:p w:rsidR="005C16FD" w:rsidRDefault="005C16FD" w:rsidP="00D20BEC">
            <w:pPr>
              <w:adjustRightInd w:val="0"/>
              <w:snapToGrid w:val="0"/>
              <w:spacing w:line="600" w:lineRule="exact"/>
              <w:jc w:val="left"/>
              <w:rPr>
                <w:rFonts w:ascii="仿宋_GB2312" w:eastAsia="仿宋_GB2312"/>
                <w:sz w:val="28"/>
                <w:szCs w:val="28"/>
              </w:rPr>
            </w:pPr>
            <w:r>
              <w:rPr>
                <w:rFonts w:ascii="仿宋_GB2312" w:eastAsia="仿宋_GB2312"/>
                <w:sz w:val="28"/>
                <w:szCs w:val="28"/>
              </w:rPr>
              <w:t>联系人</w:t>
            </w:r>
            <w:r>
              <w:rPr>
                <w:rFonts w:ascii="仿宋_GB2312" w:eastAsia="仿宋_GB2312" w:hint="eastAsia"/>
                <w:sz w:val="28"/>
                <w:szCs w:val="28"/>
              </w:rPr>
              <w:t>：陈文娟</w:t>
            </w:r>
          </w:p>
        </w:tc>
        <w:tc>
          <w:tcPr>
            <w:tcW w:w="3849" w:type="dxa"/>
          </w:tcPr>
          <w:p w:rsidR="005C16FD" w:rsidRDefault="005C16FD" w:rsidP="00D20BEC">
            <w:pPr>
              <w:adjustRightInd w:val="0"/>
              <w:snapToGrid w:val="0"/>
              <w:spacing w:line="600" w:lineRule="exact"/>
              <w:jc w:val="left"/>
              <w:rPr>
                <w:rFonts w:ascii="仿宋_GB2312" w:eastAsia="仿宋_GB2312"/>
                <w:sz w:val="28"/>
                <w:szCs w:val="28"/>
              </w:rPr>
            </w:pPr>
          </w:p>
        </w:tc>
      </w:tr>
      <w:tr w:rsidR="005C16FD" w:rsidTr="00D20BEC">
        <w:tc>
          <w:tcPr>
            <w:tcW w:w="5211" w:type="dxa"/>
          </w:tcPr>
          <w:p w:rsidR="005C16FD" w:rsidRDefault="005C16FD" w:rsidP="00D20BEC">
            <w:pPr>
              <w:adjustRightInd w:val="0"/>
              <w:snapToGrid w:val="0"/>
              <w:spacing w:line="600" w:lineRule="exact"/>
              <w:jc w:val="left"/>
              <w:rPr>
                <w:rFonts w:ascii="仿宋_GB2312" w:eastAsia="仿宋_GB2312"/>
                <w:sz w:val="28"/>
                <w:szCs w:val="28"/>
              </w:rPr>
            </w:pPr>
            <w:r>
              <w:rPr>
                <w:rFonts w:ascii="仿宋_GB2312" w:eastAsia="仿宋_GB2312"/>
                <w:sz w:val="28"/>
                <w:szCs w:val="28"/>
              </w:rPr>
              <w:t>电</w:t>
            </w:r>
            <w:r>
              <w:rPr>
                <w:rFonts w:ascii="仿宋_GB2312" w:eastAsia="仿宋_GB2312" w:hint="eastAsia"/>
                <w:sz w:val="28"/>
                <w:szCs w:val="28"/>
              </w:rPr>
              <w:t xml:space="preserve">  </w:t>
            </w:r>
            <w:r>
              <w:rPr>
                <w:rFonts w:ascii="仿宋_GB2312" w:eastAsia="仿宋_GB2312"/>
                <w:sz w:val="28"/>
                <w:szCs w:val="28"/>
              </w:rPr>
              <w:t>话</w:t>
            </w:r>
            <w:r>
              <w:rPr>
                <w:rFonts w:ascii="仿宋_GB2312" w:eastAsia="仿宋_GB2312" w:hint="eastAsia"/>
                <w:sz w:val="28"/>
                <w:szCs w:val="28"/>
              </w:rPr>
              <w:t>：13729892252</w:t>
            </w:r>
          </w:p>
          <w:p w:rsidR="005C16FD" w:rsidRDefault="005C16FD" w:rsidP="00D20BE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电子邮箱：157420467@qq.com</w:t>
            </w:r>
          </w:p>
        </w:tc>
        <w:tc>
          <w:tcPr>
            <w:tcW w:w="3849" w:type="dxa"/>
          </w:tcPr>
          <w:p w:rsidR="005C16FD" w:rsidRDefault="005C16FD" w:rsidP="00D20BEC">
            <w:pPr>
              <w:adjustRightInd w:val="0"/>
              <w:snapToGrid w:val="0"/>
              <w:spacing w:line="600" w:lineRule="exact"/>
              <w:jc w:val="left"/>
              <w:rPr>
                <w:rFonts w:ascii="仿宋_GB2312" w:eastAsia="仿宋_GB2312"/>
                <w:sz w:val="28"/>
                <w:szCs w:val="28"/>
              </w:rPr>
            </w:pPr>
          </w:p>
        </w:tc>
      </w:tr>
      <w:tr w:rsidR="005C16FD" w:rsidTr="00D20BEC">
        <w:tc>
          <w:tcPr>
            <w:tcW w:w="5211" w:type="dxa"/>
          </w:tcPr>
          <w:p w:rsidR="005C16FD" w:rsidRDefault="005C16FD" w:rsidP="00D20BEC">
            <w:pPr>
              <w:adjustRightInd w:val="0"/>
              <w:snapToGrid w:val="0"/>
              <w:spacing w:line="600" w:lineRule="exact"/>
              <w:jc w:val="left"/>
              <w:rPr>
                <w:rFonts w:ascii="仿宋_GB2312" w:eastAsia="仿宋_GB2312"/>
                <w:sz w:val="28"/>
                <w:szCs w:val="28"/>
              </w:rPr>
            </w:pPr>
          </w:p>
        </w:tc>
        <w:tc>
          <w:tcPr>
            <w:tcW w:w="3849" w:type="dxa"/>
          </w:tcPr>
          <w:p w:rsidR="005C16FD" w:rsidRDefault="005C16FD" w:rsidP="00D20BEC">
            <w:pPr>
              <w:adjustRightInd w:val="0"/>
              <w:snapToGrid w:val="0"/>
              <w:spacing w:line="600" w:lineRule="exact"/>
              <w:jc w:val="left"/>
              <w:rPr>
                <w:rFonts w:ascii="仿宋_GB2312" w:eastAsia="仿宋_GB2312"/>
                <w:sz w:val="28"/>
                <w:szCs w:val="28"/>
              </w:rPr>
            </w:pPr>
          </w:p>
        </w:tc>
      </w:tr>
      <w:tr w:rsidR="005C16FD" w:rsidTr="00D20BEC">
        <w:tc>
          <w:tcPr>
            <w:tcW w:w="5211" w:type="dxa"/>
          </w:tcPr>
          <w:p w:rsidR="005C16FD" w:rsidRDefault="005C16FD" w:rsidP="00D20BE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u w:val="single"/>
              </w:rPr>
              <w:t xml:space="preserve">          </w:t>
            </w:r>
            <w:r>
              <w:rPr>
                <w:rFonts w:ascii="仿宋_GB2312" w:eastAsia="仿宋_GB2312" w:hint="eastAsia"/>
                <w:sz w:val="28"/>
                <w:szCs w:val="28"/>
              </w:rPr>
              <w:t>（单位公章）</w:t>
            </w:r>
          </w:p>
        </w:tc>
        <w:tc>
          <w:tcPr>
            <w:tcW w:w="3849" w:type="dxa"/>
          </w:tcPr>
          <w:p w:rsidR="005C16FD" w:rsidRDefault="005C16FD" w:rsidP="00D20BE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p>
        </w:tc>
      </w:tr>
      <w:tr w:rsidR="005C16FD" w:rsidTr="00D20BEC">
        <w:tc>
          <w:tcPr>
            <w:tcW w:w="5211" w:type="dxa"/>
          </w:tcPr>
          <w:p w:rsidR="005C16FD" w:rsidRDefault="005C16FD" w:rsidP="00DD575B">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u w:val="single"/>
              </w:rPr>
              <w:t xml:space="preserve"> 2023</w:t>
            </w:r>
            <w:r>
              <w:rPr>
                <w:rFonts w:ascii="仿宋_GB2312" w:eastAsia="仿宋_GB2312" w:hint="eastAsia"/>
                <w:sz w:val="28"/>
                <w:szCs w:val="28"/>
              </w:rPr>
              <w:t>年</w:t>
            </w:r>
            <w:r w:rsidR="00DD575B">
              <w:rPr>
                <w:rFonts w:ascii="仿宋_GB2312" w:eastAsia="仿宋_GB2312" w:hint="eastAsia"/>
                <w:sz w:val="28"/>
                <w:szCs w:val="28"/>
                <w:u w:val="single"/>
              </w:rPr>
              <w:t xml:space="preserve"> 7</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sidR="00DD575B">
              <w:rPr>
                <w:rFonts w:ascii="仿宋_GB2312" w:eastAsia="仿宋_GB2312"/>
                <w:sz w:val="28"/>
                <w:szCs w:val="28"/>
                <w:u w:val="single"/>
              </w:rPr>
              <w:t>4</w:t>
            </w:r>
            <w:bookmarkStart w:id="1" w:name="_GoBack"/>
            <w:bookmarkEnd w:id="1"/>
            <w:r>
              <w:rPr>
                <w:rFonts w:ascii="仿宋_GB2312" w:eastAsia="仿宋_GB2312" w:hint="eastAsia"/>
                <w:sz w:val="28"/>
                <w:szCs w:val="28"/>
                <w:u w:val="single"/>
              </w:rPr>
              <w:t xml:space="preserve"> </w:t>
            </w:r>
            <w:r>
              <w:rPr>
                <w:rFonts w:ascii="仿宋_GB2312" w:eastAsia="仿宋_GB2312" w:hint="eastAsia"/>
                <w:sz w:val="28"/>
                <w:szCs w:val="28"/>
              </w:rPr>
              <w:t>日</w:t>
            </w:r>
          </w:p>
        </w:tc>
        <w:tc>
          <w:tcPr>
            <w:tcW w:w="3849" w:type="dxa"/>
          </w:tcPr>
          <w:p w:rsidR="005C16FD" w:rsidRDefault="005C16FD" w:rsidP="00D20BE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p>
        </w:tc>
      </w:tr>
    </w:tbl>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5C16FD" w:rsidRDefault="005C16FD" w:rsidP="005C16FD">
      <w:pPr>
        <w:adjustRightInd w:val="0"/>
        <w:snapToGrid w:val="0"/>
        <w:spacing w:line="600" w:lineRule="exact"/>
        <w:ind w:firstLineChars="200" w:firstLine="560"/>
        <w:jc w:val="left"/>
        <w:rPr>
          <w:rFonts w:ascii="仿宋_GB2312" w:eastAsia="仿宋_GB2312"/>
          <w:sz w:val="28"/>
          <w:szCs w:val="28"/>
        </w:rPr>
      </w:pPr>
    </w:p>
    <w:p w:rsidR="004A6A19" w:rsidRDefault="00EF03EE" w:rsidP="00134B47">
      <w:pPr>
        <w:adjustRightInd w:val="0"/>
        <w:snapToGrid w:val="0"/>
        <w:spacing w:beforeLines="50" w:before="156" w:afterLines="50" w:after="156" w:line="600" w:lineRule="exact"/>
        <w:jc w:val="center"/>
        <w:rPr>
          <w:rFonts w:ascii="方正小标宋简体" w:eastAsia="方正小标宋简体"/>
          <w:sz w:val="44"/>
          <w:szCs w:val="44"/>
          <w:u w:val="single"/>
        </w:rPr>
      </w:pPr>
      <w:r>
        <w:rPr>
          <w:rFonts w:ascii="楷体_GB2312" w:eastAsia="楷体_GB2312" w:hint="eastAsia"/>
          <w:sz w:val="44"/>
          <w:szCs w:val="44"/>
          <w:u w:val="single"/>
        </w:rPr>
        <w:t>202</w:t>
      </w:r>
      <w:r w:rsidR="00E3257A">
        <w:rPr>
          <w:rFonts w:ascii="楷体_GB2312" w:eastAsia="楷体_GB2312" w:hint="eastAsia"/>
          <w:sz w:val="44"/>
          <w:szCs w:val="44"/>
          <w:u w:val="single"/>
        </w:rPr>
        <w:t>3</w:t>
      </w:r>
      <w:r w:rsidR="007A46B7">
        <w:rPr>
          <w:rFonts w:ascii="楷体_GB2312" w:eastAsia="楷体_GB2312" w:hint="eastAsia"/>
          <w:sz w:val="44"/>
          <w:szCs w:val="44"/>
          <w:u w:val="single"/>
        </w:rPr>
        <w:t>-202</w:t>
      </w:r>
      <w:r w:rsidR="00E3257A">
        <w:rPr>
          <w:rFonts w:ascii="楷体_GB2312" w:eastAsia="楷体_GB2312" w:hint="eastAsia"/>
          <w:sz w:val="44"/>
          <w:szCs w:val="44"/>
          <w:u w:val="single"/>
        </w:rPr>
        <w:t>4</w:t>
      </w:r>
      <w:r>
        <w:rPr>
          <w:rFonts w:ascii="楷体_GB2312" w:eastAsia="楷体_GB2312" w:hint="eastAsia"/>
          <w:sz w:val="44"/>
          <w:szCs w:val="44"/>
          <w:u w:val="single"/>
        </w:rPr>
        <w:t>年度养护分公司员工伙食订餐服务</w:t>
      </w:r>
    </w:p>
    <w:p w:rsidR="004A6A19" w:rsidRDefault="004A6A19">
      <w:pPr>
        <w:adjustRightInd w:val="0"/>
        <w:snapToGrid w:val="0"/>
        <w:spacing w:line="600" w:lineRule="exact"/>
        <w:rPr>
          <w:rFonts w:ascii="楷体_GB2312" w:eastAsia="楷体_GB2312"/>
          <w:sz w:val="36"/>
          <w:szCs w:val="36"/>
          <w:u w:val="single"/>
        </w:rPr>
      </w:pPr>
    </w:p>
    <w:p w:rsidR="004A6A19" w:rsidRDefault="004A6A19" w:rsidP="00134B47">
      <w:pPr>
        <w:adjustRightInd w:val="0"/>
        <w:snapToGrid w:val="0"/>
        <w:spacing w:beforeLines="50" w:before="156" w:afterLines="50" w:after="156" w:line="600" w:lineRule="exact"/>
        <w:jc w:val="center"/>
        <w:rPr>
          <w:rFonts w:ascii="仿宋_GB2312" w:eastAsia="仿宋_GB2312"/>
          <w:sz w:val="30"/>
          <w:szCs w:val="30"/>
        </w:rPr>
      </w:pPr>
    </w:p>
    <w:p w:rsidR="004A6A19" w:rsidRDefault="00EF03EE" w:rsidP="00134B47">
      <w:pPr>
        <w:adjustRightInd w:val="0"/>
        <w:snapToGrid w:val="0"/>
        <w:spacing w:beforeLines="50" w:before="156" w:afterLines="50" w:after="156" w:line="600" w:lineRule="exact"/>
        <w:jc w:val="center"/>
        <w:rPr>
          <w:rFonts w:ascii="仿宋_GB2312" w:eastAsia="仿宋_GB2312"/>
          <w:sz w:val="30"/>
          <w:szCs w:val="30"/>
        </w:rPr>
      </w:pPr>
      <w:r>
        <w:rPr>
          <w:rFonts w:ascii="仿宋_GB2312" w:eastAsia="仿宋_GB2312" w:hint="eastAsia"/>
          <w:sz w:val="30"/>
          <w:szCs w:val="30"/>
        </w:rPr>
        <w:t>（项目编号：   ）</w:t>
      </w: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EF03EE">
      <w:pPr>
        <w:jc w:val="center"/>
        <w:rPr>
          <w:rFonts w:ascii="方正小标宋简体" w:eastAsia="方正小标宋简体"/>
          <w:sz w:val="48"/>
          <w:szCs w:val="48"/>
        </w:rPr>
      </w:pPr>
      <w:r>
        <w:rPr>
          <w:rFonts w:ascii="方正小标宋简体" w:eastAsia="方正小标宋简体" w:hint="eastAsia"/>
          <w:sz w:val="48"/>
          <w:szCs w:val="48"/>
        </w:rPr>
        <w:t>响应文件</w:t>
      </w: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EF03EE">
      <w:pPr>
        <w:adjustRightInd w:val="0"/>
        <w:snapToGrid w:val="0"/>
        <w:spacing w:line="600" w:lineRule="exact"/>
        <w:ind w:left="1" w:firstLineChars="197" w:firstLine="709"/>
        <w:jc w:val="center"/>
        <w:rPr>
          <w:rFonts w:ascii="仿宋_GB2312" w:eastAsia="仿宋_GB2312" w:hAnsiTheme="minorEastAsia"/>
          <w:sz w:val="36"/>
          <w:szCs w:val="36"/>
        </w:rPr>
      </w:pPr>
      <w:r>
        <w:rPr>
          <w:rFonts w:ascii="仿宋_GB2312" w:eastAsia="仿宋_GB2312" w:hAnsiTheme="minorEastAsia" w:hint="eastAsia"/>
          <w:sz w:val="36"/>
          <w:szCs w:val="36"/>
        </w:rPr>
        <w:t>供应商：</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（单位公章）</w:t>
      </w:r>
    </w:p>
    <w:p w:rsidR="004A6A19" w:rsidRDefault="00EF03EE">
      <w:pPr>
        <w:adjustRightInd w:val="0"/>
        <w:snapToGrid w:val="0"/>
        <w:spacing w:line="600" w:lineRule="exact"/>
        <w:ind w:left="1" w:right="560" w:firstLineChars="197" w:firstLine="709"/>
        <w:jc w:val="center"/>
        <w:rPr>
          <w:rFonts w:ascii="仿宋_GB2312" w:eastAsia="仿宋_GB2312" w:hAnsiTheme="minorEastAsia"/>
          <w:sz w:val="36"/>
          <w:szCs w:val="36"/>
        </w:rPr>
      </w:pPr>
      <w:r>
        <w:rPr>
          <w:rFonts w:ascii="仿宋_GB2312" w:eastAsia="仿宋_GB2312" w:hAnsiTheme="minorEastAsia" w:hint="eastAsia"/>
          <w:sz w:val="36"/>
          <w:szCs w:val="36"/>
          <w:u w:val="single"/>
        </w:rPr>
        <w:lastRenderedPageBreak/>
        <w:t xml:space="preserve">    </w:t>
      </w:r>
      <w:r>
        <w:rPr>
          <w:rFonts w:ascii="仿宋_GB2312" w:eastAsia="仿宋_GB2312" w:hAnsiTheme="minorEastAsia" w:hint="eastAsia"/>
          <w:sz w:val="36"/>
          <w:szCs w:val="36"/>
        </w:rPr>
        <w:t>年</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月</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日</w:t>
      </w:r>
    </w:p>
    <w:p w:rsidR="004A6A19" w:rsidRDefault="004A6A19" w:rsidP="00477B72">
      <w:pPr>
        <w:adjustRightInd w:val="0"/>
        <w:snapToGrid w:val="0"/>
        <w:spacing w:line="600" w:lineRule="exact"/>
        <w:ind w:left="1" w:firstLineChars="997" w:firstLine="2792"/>
        <w:jc w:val="left"/>
        <w:rPr>
          <w:rFonts w:ascii="仿宋_GB2312" w:eastAsia="仿宋_GB2312" w:hAnsiTheme="minorEastAsia"/>
          <w:sz w:val="28"/>
          <w:szCs w:val="28"/>
          <w:u w:val="single"/>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30"/>
          <w:szCs w:val="30"/>
        </w:rPr>
      </w:pPr>
    </w:p>
    <w:p w:rsidR="004A6A19" w:rsidRPr="005C16FD" w:rsidRDefault="004A6A19" w:rsidP="00134B47">
      <w:pPr>
        <w:adjustRightInd w:val="0"/>
        <w:snapToGrid w:val="0"/>
        <w:spacing w:beforeLines="50" w:before="156" w:afterLines="50" w:after="156" w:line="600" w:lineRule="exact"/>
        <w:jc w:val="center"/>
        <w:rPr>
          <w:rFonts w:ascii="方正小标宋简体" w:eastAsia="方正小标宋简体"/>
          <w:sz w:val="30"/>
          <w:szCs w:val="30"/>
        </w:rPr>
      </w:pPr>
    </w:p>
    <w:p w:rsidR="004A6A19" w:rsidRDefault="00EF03EE" w:rsidP="00134B47">
      <w:pPr>
        <w:adjustRightInd w:val="0"/>
        <w:snapToGrid w:val="0"/>
        <w:spacing w:beforeLines="50" w:before="156" w:afterLines="50" w:after="156" w:line="600" w:lineRule="exact"/>
        <w:jc w:val="center"/>
        <w:rPr>
          <w:rFonts w:ascii="方正小标宋简体" w:eastAsia="方正小标宋简体"/>
          <w:sz w:val="44"/>
          <w:szCs w:val="44"/>
        </w:rPr>
      </w:pPr>
      <w:r>
        <w:rPr>
          <w:rFonts w:ascii="方正小标宋简体" w:eastAsia="方正小标宋简体"/>
          <w:sz w:val="44"/>
          <w:szCs w:val="44"/>
        </w:rPr>
        <w:t>目</w:t>
      </w:r>
      <w:r>
        <w:rPr>
          <w:rFonts w:ascii="方正小标宋简体" w:eastAsia="方正小标宋简体" w:hint="eastAsia"/>
          <w:sz w:val="44"/>
          <w:szCs w:val="44"/>
        </w:rPr>
        <w:t xml:space="preserve">  </w:t>
      </w:r>
      <w:r>
        <w:rPr>
          <w:rFonts w:ascii="方正小标宋简体" w:eastAsia="方正小标宋简体"/>
          <w:sz w:val="44"/>
          <w:szCs w:val="44"/>
        </w:rPr>
        <w:t>录</w:t>
      </w: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pPr>
        <w:adjustRightInd w:val="0"/>
        <w:snapToGrid w:val="0"/>
        <w:spacing w:line="600" w:lineRule="exact"/>
        <w:jc w:val="center"/>
        <w:rPr>
          <w:rFonts w:ascii="方正小标宋简体" w:eastAsia="方正小标宋简体"/>
          <w:sz w:val="44"/>
          <w:szCs w:val="44"/>
        </w:rPr>
      </w:pPr>
    </w:p>
    <w:p w:rsidR="004A6A19" w:rsidRDefault="00EF03EE">
      <w:pPr>
        <w:spacing w:line="600" w:lineRule="exact"/>
        <w:rPr>
          <w:rFonts w:ascii="仿宋_GB2312" w:eastAsia="仿宋_GB2312"/>
          <w:sz w:val="28"/>
          <w:szCs w:val="28"/>
        </w:rPr>
      </w:pPr>
      <w:bookmarkStart w:id="2" w:name="_Toc87616389"/>
      <w:bookmarkStart w:id="3" w:name="_Toc88209952"/>
      <w:r>
        <w:rPr>
          <w:rFonts w:ascii="仿宋_GB2312" w:eastAsia="仿宋_GB2312" w:hint="eastAsia"/>
          <w:sz w:val="28"/>
          <w:szCs w:val="28"/>
        </w:rPr>
        <w:t>1.响应函</w:t>
      </w:r>
      <w:bookmarkEnd w:id="2"/>
      <w:bookmarkEnd w:id="3"/>
    </w:p>
    <w:p w:rsidR="004A6A19" w:rsidRDefault="00EF03EE">
      <w:pPr>
        <w:spacing w:line="600" w:lineRule="exact"/>
        <w:rPr>
          <w:rFonts w:ascii="仿宋_GB2312" w:eastAsia="仿宋_GB2312"/>
          <w:sz w:val="28"/>
          <w:szCs w:val="28"/>
        </w:rPr>
      </w:pPr>
      <w:bookmarkStart w:id="4" w:name="_Toc87616390"/>
      <w:bookmarkStart w:id="5" w:name="_Toc88209953"/>
      <w:r>
        <w:rPr>
          <w:rFonts w:ascii="仿宋_GB2312" w:eastAsia="仿宋_GB2312" w:hint="eastAsia"/>
          <w:sz w:val="28"/>
          <w:szCs w:val="28"/>
        </w:rPr>
        <w:t>2.法定代表人证明或授权委托书</w:t>
      </w:r>
      <w:bookmarkEnd w:id="4"/>
      <w:bookmarkEnd w:id="5"/>
    </w:p>
    <w:p w:rsidR="004A6A19" w:rsidRDefault="00EF03EE">
      <w:pPr>
        <w:spacing w:line="600" w:lineRule="exact"/>
        <w:rPr>
          <w:rFonts w:ascii="仿宋_GB2312" w:eastAsia="仿宋_GB2312"/>
          <w:sz w:val="28"/>
          <w:szCs w:val="28"/>
        </w:rPr>
      </w:pPr>
      <w:bookmarkStart w:id="6" w:name="_Toc87616393"/>
      <w:bookmarkStart w:id="7" w:name="_Toc88209956"/>
      <w:r>
        <w:rPr>
          <w:rFonts w:ascii="仿宋_GB2312" w:eastAsia="仿宋_GB2312" w:hint="eastAsia"/>
          <w:sz w:val="28"/>
          <w:szCs w:val="28"/>
        </w:rPr>
        <w:t>3.报价表</w:t>
      </w:r>
      <w:r>
        <w:rPr>
          <w:rFonts w:ascii="仿宋_GB2312" w:eastAsia="仿宋_GB2312" w:hint="eastAsia"/>
          <w:sz w:val="28"/>
          <w:szCs w:val="28"/>
        </w:rPr>
        <w:cr/>
        <w:t>4.资格审查资料</w:t>
      </w:r>
      <w:r>
        <w:rPr>
          <w:rFonts w:ascii="仿宋_GB2312" w:eastAsia="仿宋_GB2312" w:hint="eastAsia"/>
          <w:sz w:val="28"/>
          <w:szCs w:val="28"/>
        </w:rPr>
        <w:cr/>
        <w:t>5.响应方案</w:t>
      </w:r>
      <w:r>
        <w:rPr>
          <w:rFonts w:ascii="仿宋_GB2312" w:eastAsia="仿宋_GB2312" w:hint="eastAsia"/>
          <w:sz w:val="28"/>
          <w:szCs w:val="28"/>
        </w:rPr>
        <w:cr/>
        <w:t>6.其他资料</w:t>
      </w:r>
      <w:bookmarkEnd w:id="6"/>
      <w:bookmarkEnd w:id="7"/>
      <w:r>
        <w:rPr>
          <w:rFonts w:ascii="仿宋_GB2312" w:eastAsia="仿宋_GB2312" w:hint="eastAsia"/>
          <w:sz w:val="28"/>
          <w:szCs w:val="28"/>
        </w:rPr>
        <w:cr/>
      </w: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4A6A19" w:rsidP="00134B47">
      <w:pPr>
        <w:adjustRightInd w:val="0"/>
        <w:snapToGrid w:val="0"/>
        <w:spacing w:beforeLines="50" w:before="156" w:afterLines="50" w:after="156" w:line="600" w:lineRule="exact"/>
        <w:jc w:val="center"/>
        <w:rPr>
          <w:rFonts w:ascii="方正小标宋简体" w:eastAsia="方正小标宋简体"/>
          <w:sz w:val="44"/>
          <w:szCs w:val="44"/>
        </w:rPr>
      </w:pPr>
    </w:p>
    <w:p w:rsidR="00C829C8" w:rsidRDefault="00C829C8" w:rsidP="00134B47">
      <w:pPr>
        <w:adjustRightInd w:val="0"/>
        <w:snapToGrid w:val="0"/>
        <w:spacing w:beforeLines="50" w:before="156" w:afterLines="50" w:after="156" w:line="600" w:lineRule="exact"/>
        <w:jc w:val="center"/>
        <w:rPr>
          <w:rFonts w:ascii="方正小标宋简体" w:eastAsia="方正小标宋简体"/>
          <w:sz w:val="44"/>
          <w:szCs w:val="44"/>
        </w:rPr>
      </w:pPr>
    </w:p>
    <w:p w:rsidR="004A6A19" w:rsidRDefault="00EF03EE">
      <w:pPr>
        <w:pStyle w:val="3"/>
        <w:rPr>
          <w:rFonts w:asciiTheme="minorEastAsia" w:eastAsiaTheme="minorEastAsia" w:hAnsiTheme="minorEastAsia"/>
          <w:sz w:val="28"/>
          <w:szCs w:val="28"/>
        </w:rPr>
      </w:pPr>
      <w:bookmarkStart w:id="8" w:name="_Toc28619645"/>
      <w:bookmarkStart w:id="9" w:name="_Toc87616394"/>
      <w:bookmarkStart w:id="10" w:name="_Toc88209957"/>
      <w:r>
        <w:rPr>
          <w:rFonts w:asciiTheme="minorEastAsia" w:eastAsiaTheme="minorEastAsia" w:hAnsiTheme="minorEastAsia" w:hint="eastAsia"/>
          <w:sz w:val="28"/>
          <w:szCs w:val="28"/>
        </w:rPr>
        <w:t>1.响应函</w:t>
      </w:r>
      <w:bookmarkEnd w:id="8"/>
      <w:bookmarkEnd w:id="9"/>
      <w:bookmarkEnd w:id="10"/>
    </w:p>
    <w:p w:rsidR="004A6A19" w:rsidRDefault="00EF03EE">
      <w:pPr>
        <w:spacing w:line="360" w:lineRule="auto"/>
        <w:rPr>
          <w:rFonts w:ascii="仿宋_GB2312" w:eastAsia="仿宋_GB2312" w:hAnsi="黑体"/>
          <w:sz w:val="28"/>
          <w:szCs w:val="28"/>
        </w:rPr>
      </w:pPr>
      <w:r>
        <w:rPr>
          <w:rFonts w:ascii="仿宋_GB2312" w:eastAsia="仿宋_GB2312" w:hAnsi="黑体" w:hint="eastAsia"/>
          <w:sz w:val="28"/>
          <w:szCs w:val="28"/>
        </w:rPr>
        <w:t>1.1响应函</w:t>
      </w:r>
    </w:p>
    <w:p w:rsidR="004A6A19" w:rsidRDefault="004A6A19">
      <w:pPr>
        <w:spacing w:line="360" w:lineRule="auto"/>
        <w:rPr>
          <w:rFonts w:ascii="仿宋_GB2312" w:eastAsia="仿宋_GB2312" w:hAnsi="黑体"/>
          <w:sz w:val="28"/>
          <w:szCs w:val="28"/>
          <w:u w:val="single"/>
        </w:rPr>
      </w:pPr>
    </w:p>
    <w:p w:rsidR="004A6A19" w:rsidRDefault="00EF03EE">
      <w:pPr>
        <w:spacing w:line="360" w:lineRule="auto"/>
        <w:rPr>
          <w:rFonts w:ascii="仿宋_GB2312" w:eastAsia="仿宋_GB2312" w:hAnsi="黑体"/>
          <w:sz w:val="28"/>
          <w:szCs w:val="28"/>
          <w:u w:val="single"/>
        </w:rPr>
      </w:pPr>
      <w:r>
        <w:rPr>
          <w:rFonts w:ascii="仿宋_GB2312" w:eastAsia="仿宋_GB2312" w:hAnsi="黑体" w:hint="eastAsia"/>
          <w:sz w:val="28"/>
          <w:szCs w:val="28"/>
          <w:u w:val="single"/>
        </w:rPr>
        <w:t>至广州市自来水工程有限公司：</w:t>
      </w:r>
    </w:p>
    <w:p w:rsidR="004A6A19" w:rsidRDefault="00EF03EE" w:rsidP="00134B47">
      <w:pPr>
        <w:adjustRightInd w:val="0"/>
        <w:snapToGrid w:val="0"/>
        <w:spacing w:beforeLines="50" w:before="156" w:afterLines="50" w:after="156" w:line="600" w:lineRule="exact"/>
        <w:jc w:val="center"/>
        <w:rPr>
          <w:rFonts w:ascii="仿宋_GB2312" w:eastAsia="仿宋_GB2312" w:hAnsi="黑体"/>
          <w:sz w:val="28"/>
          <w:szCs w:val="28"/>
          <w:u w:val="single"/>
        </w:rPr>
      </w:pPr>
      <w:r>
        <w:rPr>
          <w:rFonts w:ascii="仿宋_GB2312" w:eastAsia="仿宋_GB2312" w:hAnsi="黑体" w:hint="eastAsia"/>
          <w:sz w:val="28"/>
          <w:szCs w:val="28"/>
        </w:rPr>
        <w:t>1.我方已仔细研究了</w:t>
      </w:r>
      <w:r>
        <w:rPr>
          <w:rFonts w:ascii="仿宋_GB2312" w:eastAsia="仿宋_GB2312" w:hAnsi="黑体" w:hint="eastAsia"/>
          <w:sz w:val="28"/>
          <w:szCs w:val="28"/>
          <w:u w:val="single"/>
        </w:rPr>
        <w:t>（202</w:t>
      </w:r>
      <w:r w:rsidR="00E3257A">
        <w:rPr>
          <w:rFonts w:ascii="仿宋_GB2312" w:eastAsia="仿宋_GB2312" w:hAnsi="黑体" w:hint="eastAsia"/>
          <w:sz w:val="28"/>
          <w:szCs w:val="28"/>
          <w:u w:val="single"/>
        </w:rPr>
        <w:t>3</w:t>
      </w:r>
      <w:r w:rsidR="007A46B7">
        <w:rPr>
          <w:rFonts w:ascii="仿宋_GB2312" w:eastAsia="仿宋_GB2312" w:hAnsi="黑体" w:hint="eastAsia"/>
          <w:sz w:val="28"/>
          <w:szCs w:val="28"/>
          <w:u w:val="single"/>
        </w:rPr>
        <w:t>-202</w:t>
      </w:r>
      <w:r w:rsidR="00E3257A">
        <w:rPr>
          <w:rFonts w:ascii="仿宋_GB2312" w:eastAsia="仿宋_GB2312" w:hAnsi="黑体" w:hint="eastAsia"/>
          <w:sz w:val="28"/>
          <w:szCs w:val="28"/>
          <w:u w:val="single"/>
        </w:rPr>
        <w:t>4</w:t>
      </w:r>
      <w:r>
        <w:rPr>
          <w:rFonts w:ascii="仿宋_GB2312" w:eastAsia="仿宋_GB2312" w:hAnsi="黑体" w:hint="eastAsia"/>
          <w:sz w:val="28"/>
          <w:szCs w:val="28"/>
          <w:u w:val="single"/>
        </w:rPr>
        <w:t>年度养护分公司员工伙食订餐服务</w:t>
      </w:r>
      <w:r w:rsidR="001A4686">
        <w:rPr>
          <w:rFonts w:ascii="仿宋_GB2312" w:eastAsia="仿宋_GB2312" w:hAnsi="黑体" w:hint="eastAsia"/>
          <w:sz w:val="28"/>
          <w:szCs w:val="28"/>
          <w:u w:val="single"/>
        </w:rPr>
        <w:t>）</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愿意以</w:t>
      </w:r>
      <w:r>
        <w:rPr>
          <w:rFonts w:ascii="仿宋_GB2312" w:eastAsia="仿宋_GB2312" w:hAnsi="黑体" w:hint="eastAsia"/>
          <w:sz w:val="28"/>
          <w:szCs w:val="28"/>
          <w:u w:val="single"/>
        </w:rPr>
        <w:t xml:space="preserve">           </w:t>
      </w:r>
      <w:r w:rsidR="00477B72" w:rsidRPr="00477B72">
        <w:rPr>
          <w:rFonts w:ascii="仿宋_GB2312" w:eastAsia="仿宋_GB2312" w:hAnsi="黑体" w:hint="eastAsia"/>
          <w:sz w:val="28"/>
          <w:szCs w:val="28"/>
        </w:rPr>
        <w:t>%的服务费为报价</w:t>
      </w:r>
      <w:r>
        <w:rPr>
          <w:rFonts w:ascii="仿宋_GB2312" w:eastAsia="仿宋_GB2312" w:hAnsi="黑体" w:hint="eastAsia"/>
          <w:sz w:val="28"/>
          <w:szCs w:val="28"/>
        </w:rPr>
        <w:t>完成/提供本项目</w:t>
      </w:r>
      <w:r w:rsidR="00477B72">
        <w:rPr>
          <w:rFonts w:ascii="仿宋_GB2312" w:eastAsia="仿宋_GB2312" w:hAnsiTheme="minorEastAsia" w:hint="eastAsia"/>
          <w:sz w:val="28"/>
          <w:szCs w:val="28"/>
        </w:rPr>
        <w:t>的订餐</w:t>
      </w:r>
      <w:r>
        <w:rPr>
          <w:rFonts w:ascii="仿宋_GB2312" w:eastAsia="仿宋_GB2312" w:hAnsi="黑体" w:hint="eastAsia"/>
          <w:sz w:val="28"/>
          <w:szCs w:val="28"/>
        </w:rPr>
        <w:t>服务并按合同约定履行义务。</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2.我方响应文件包括下列内容：</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（1）响应函。</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（2）法定代表人证明或授权委托书。</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（3）报价表</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（4）资格审查资料。</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（5）响应方案。</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（6）其他资料。</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响应文件的上述组成部分如有不一致的内容，以响应函为准。</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lastRenderedPageBreak/>
        <w:t>3.我方承诺除商务和技术偏差表列出的偏差外，我方响应采购文件的全部要求。</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4</w:t>
      </w:r>
      <w:r>
        <w:rPr>
          <w:rFonts w:ascii="仿宋_GB2312" w:eastAsia="仿宋_GB2312" w:hAnsi="黑体" w:hint="eastAsia"/>
          <w:sz w:val="28"/>
          <w:szCs w:val="28"/>
        </w:rPr>
        <w:t>.</w:t>
      </w:r>
      <w:r>
        <w:rPr>
          <w:rFonts w:ascii="仿宋_GB2312" w:eastAsia="仿宋_GB2312" w:hAnsi="黑体"/>
          <w:sz w:val="28"/>
          <w:szCs w:val="28"/>
        </w:rPr>
        <w:t>我方承诺在</w:t>
      </w:r>
      <w:r>
        <w:rPr>
          <w:rFonts w:ascii="仿宋_GB2312" w:eastAsia="仿宋_GB2312" w:hAnsi="黑体" w:hint="eastAsia"/>
          <w:sz w:val="28"/>
          <w:szCs w:val="28"/>
        </w:rPr>
        <w:t>采购</w:t>
      </w:r>
      <w:r>
        <w:rPr>
          <w:rFonts w:ascii="仿宋_GB2312" w:eastAsia="仿宋_GB2312" w:hAnsi="黑体"/>
          <w:sz w:val="28"/>
          <w:szCs w:val="28"/>
        </w:rPr>
        <w:t>文件有效期内不撤销响应文件。</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5</w:t>
      </w:r>
      <w:r>
        <w:rPr>
          <w:rFonts w:ascii="仿宋_GB2312" w:eastAsia="仿宋_GB2312" w:hAnsi="黑体" w:hint="eastAsia"/>
          <w:sz w:val="28"/>
          <w:szCs w:val="28"/>
        </w:rPr>
        <w:t>.</w:t>
      </w:r>
      <w:r>
        <w:rPr>
          <w:rFonts w:ascii="仿宋_GB2312" w:eastAsia="仿宋_GB2312" w:hAnsi="黑体"/>
          <w:sz w:val="28"/>
          <w:szCs w:val="28"/>
        </w:rPr>
        <w:t>如我方</w:t>
      </w:r>
      <w:r>
        <w:rPr>
          <w:rFonts w:ascii="仿宋_GB2312" w:eastAsia="仿宋_GB2312" w:hAnsi="黑体" w:hint="eastAsia"/>
          <w:sz w:val="28"/>
          <w:szCs w:val="28"/>
        </w:rPr>
        <w:t>成交</w:t>
      </w:r>
      <w:r>
        <w:rPr>
          <w:rFonts w:ascii="仿宋_GB2312" w:eastAsia="仿宋_GB2312" w:hAnsi="黑体"/>
          <w:sz w:val="28"/>
          <w:szCs w:val="28"/>
        </w:rPr>
        <w:t>，我方承诺：</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1）在收到成交通知书后，在成交通知书规定的期限内与你方签订合同；</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2）在签订合同时不向你方提出附加条件；</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3）按照采购文件要求提交履约保证金；</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4）在合同约定的期限内完成合同规定的全部义务。</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6</w:t>
      </w:r>
      <w:r>
        <w:rPr>
          <w:rFonts w:ascii="仿宋_GB2312" w:eastAsia="仿宋_GB2312" w:hAnsi="黑体" w:hint="eastAsia"/>
          <w:sz w:val="28"/>
          <w:szCs w:val="28"/>
        </w:rPr>
        <w:t>.我方在此声明，所递交的响应文件及有关资料内容完整、真实和准确，且不存在采购公告/邀请书中供应商不得存在的情形。</w:t>
      </w:r>
    </w:p>
    <w:p w:rsidR="004A6A19" w:rsidRDefault="00EF03EE">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7</w:t>
      </w:r>
      <w:r>
        <w:rPr>
          <w:rFonts w:ascii="仿宋_GB2312" w:eastAsia="仿宋_GB2312" w:hAnsi="黑体" w:hint="eastAsia"/>
          <w:sz w:val="28"/>
          <w:szCs w:val="28"/>
        </w:rPr>
        <w:t>.</w:t>
      </w:r>
      <w:r>
        <w:rPr>
          <w:rFonts w:ascii="仿宋_GB2312" w:eastAsia="仿宋_GB2312" w:hAnsi="黑体" w:hint="eastAsia"/>
          <w:sz w:val="28"/>
          <w:szCs w:val="28"/>
          <w:u w:val="single"/>
        </w:rPr>
        <w:t xml:space="preserve">       （其他补充说明）</w:t>
      </w:r>
      <w:r>
        <w:rPr>
          <w:rFonts w:ascii="仿宋_GB2312" w:eastAsia="仿宋_GB2312" w:hAnsi="黑体" w:hint="eastAsia"/>
          <w:sz w:val="28"/>
          <w:szCs w:val="28"/>
        </w:rPr>
        <w:t>。</w:t>
      </w:r>
    </w:p>
    <w:p w:rsidR="004A6A19" w:rsidRDefault="004A6A19" w:rsidP="00477B72">
      <w:pPr>
        <w:adjustRightInd w:val="0"/>
        <w:snapToGrid w:val="0"/>
        <w:spacing w:line="600" w:lineRule="exact"/>
        <w:ind w:left="1" w:firstLineChars="197" w:firstLine="552"/>
        <w:jc w:val="left"/>
        <w:rPr>
          <w:rFonts w:ascii="仿宋_GB2312" w:eastAsia="仿宋_GB2312" w:hAnsiTheme="minorEastAsia"/>
          <w:sz w:val="28"/>
          <w:szCs w:val="28"/>
        </w:rPr>
      </w:pPr>
    </w:p>
    <w:p w:rsidR="004A6A19" w:rsidRDefault="004A6A19" w:rsidP="00477B72">
      <w:pPr>
        <w:adjustRightInd w:val="0"/>
        <w:snapToGrid w:val="0"/>
        <w:spacing w:line="600" w:lineRule="exact"/>
        <w:ind w:left="1" w:firstLineChars="197" w:firstLine="552"/>
        <w:jc w:val="left"/>
        <w:rPr>
          <w:rFonts w:ascii="仿宋_GB2312" w:eastAsia="仿宋_GB2312" w:hAnsiTheme="minorEastAsia"/>
          <w:sz w:val="28"/>
          <w:szCs w:val="28"/>
        </w:rPr>
      </w:pPr>
    </w:p>
    <w:p w:rsidR="004A6A19" w:rsidRDefault="00EF03EE" w:rsidP="00477B72">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rPr>
        <w:t>供应商：</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（单位公章）</w:t>
      </w:r>
    </w:p>
    <w:p w:rsidR="004A6A19" w:rsidRDefault="00EF03EE" w:rsidP="00477B72">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rPr>
        <w:t>法定代表人或委托代理人：</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（签字或盖章）</w:t>
      </w:r>
    </w:p>
    <w:p w:rsidR="004A6A19" w:rsidRDefault="00EF03EE" w:rsidP="00477B72">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地址：</w:t>
      </w:r>
      <w:r>
        <w:rPr>
          <w:rFonts w:ascii="仿宋_GB2312" w:eastAsia="仿宋_GB2312" w:hAnsiTheme="minorEastAsia" w:hint="eastAsia"/>
          <w:sz w:val="28"/>
          <w:szCs w:val="28"/>
          <w:u w:val="single"/>
        </w:rPr>
        <w:t xml:space="preserve">                              </w:t>
      </w:r>
    </w:p>
    <w:p w:rsidR="004A6A19" w:rsidRDefault="00EF03EE" w:rsidP="00477B72">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电子邮箱：</w:t>
      </w:r>
      <w:r>
        <w:rPr>
          <w:rFonts w:ascii="仿宋_GB2312" w:eastAsia="仿宋_GB2312" w:hAnsiTheme="minorEastAsia" w:hint="eastAsia"/>
          <w:sz w:val="28"/>
          <w:szCs w:val="28"/>
          <w:u w:val="single"/>
        </w:rPr>
        <w:t xml:space="preserve">                          </w:t>
      </w:r>
    </w:p>
    <w:p w:rsidR="004A6A19" w:rsidRDefault="00EF03EE" w:rsidP="00477B72">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电话：</w:t>
      </w:r>
      <w:r>
        <w:rPr>
          <w:rFonts w:ascii="仿宋_GB2312" w:eastAsia="仿宋_GB2312" w:hAnsiTheme="minorEastAsia" w:hint="eastAsia"/>
          <w:sz w:val="28"/>
          <w:szCs w:val="28"/>
          <w:u w:val="single"/>
        </w:rPr>
        <w:t xml:space="preserve">                              </w:t>
      </w:r>
    </w:p>
    <w:p w:rsidR="004A6A19" w:rsidRDefault="00EF03EE" w:rsidP="00477B72">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传真：</w:t>
      </w:r>
      <w:r>
        <w:rPr>
          <w:rFonts w:ascii="仿宋_GB2312" w:eastAsia="仿宋_GB2312" w:hAnsiTheme="minorEastAsia" w:hint="eastAsia"/>
          <w:sz w:val="28"/>
          <w:szCs w:val="28"/>
          <w:u w:val="single"/>
        </w:rPr>
        <w:t xml:space="preserve">                              </w:t>
      </w:r>
    </w:p>
    <w:p w:rsidR="004A6A19" w:rsidRDefault="00EF03EE" w:rsidP="00477B72">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u w:val="single"/>
        </w:rPr>
        <w:lastRenderedPageBreak/>
        <w:t xml:space="preserve">    </w:t>
      </w:r>
      <w:r>
        <w:rPr>
          <w:rFonts w:ascii="仿宋_GB2312" w:eastAsia="仿宋_GB2312" w:hAnsiTheme="minorEastAsia" w:hint="eastAsia"/>
          <w:sz w:val="28"/>
          <w:szCs w:val="28"/>
        </w:rPr>
        <w:t>年</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月</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日</w:t>
      </w:r>
    </w:p>
    <w:p w:rsidR="004A6A19" w:rsidRDefault="00EF03EE">
      <w:pPr>
        <w:pStyle w:val="3"/>
        <w:rPr>
          <w:rFonts w:asciiTheme="minorEastAsia" w:eastAsiaTheme="minorEastAsia" w:hAnsiTheme="minorEastAsia"/>
          <w:sz w:val="28"/>
          <w:szCs w:val="28"/>
        </w:rPr>
      </w:pPr>
      <w:bookmarkStart w:id="11" w:name="_Toc87616395"/>
      <w:bookmarkStart w:id="12" w:name="_Toc88209958"/>
      <w:r>
        <w:rPr>
          <w:rFonts w:asciiTheme="minorEastAsia" w:eastAsiaTheme="minorEastAsia" w:hAnsiTheme="minorEastAsia" w:hint="eastAsia"/>
          <w:sz w:val="28"/>
          <w:szCs w:val="28"/>
        </w:rPr>
        <w:t>2.法定代表人证明或授权委托书</w:t>
      </w:r>
      <w:bookmarkEnd w:id="11"/>
      <w:bookmarkEnd w:id="12"/>
    </w:p>
    <w:p w:rsidR="004A6A19" w:rsidRDefault="00EF03EE">
      <w:pPr>
        <w:spacing w:line="360" w:lineRule="auto"/>
      </w:pPr>
      <w:r>
        <w:rPr>
          <w:rFonts w:ascii="仿宋_GB2312" w:eastAsia="仿宋_GB2312" w:hAnsi="黑体" w:hint="eastAsia"/>
          <w:sz w:val="28"/>
          <w:szCs w:val="28"/>
        </w:rPr>
        <w:t>2.1法定代表人证明格式</w:t>
      </w:r>
    </w:p>
    <w:p w:rsidR="004A6A19" w:rsidRDefault="00EF03EE" w:rsidP="00134B47">
      <w:pPr>
        <w:widowControl/>
        <w:adjustRightInd w:val="0"/>
        <w:snapToGrid w:val="0"/>
        <w:spacing w:beforeLines="50" w:before="156" w:afterLines="50" w:after="156" w:line="600" w:lineRule="exact"/>
        <w:jc w:val="center"/>
        <w:rPr>
          <w:rFonts w:ascii="方正小标宋简体" w:eastAsia="方正小标宋简体" w:hAnsi="Times New Roman" w:cs="Tahoma"/>
          <w:kern w:val="0"/>
          <w:sz w:val="44"/>
          <w:szCs w:val="44"/>
        </w:rPr>
      </w:pPr>
      <w:r>
        <w:rPr>
          <w:rFonts w:ascii="方正小标宋简体" w:eastAsia="方正小标宋简体" w:hAnsi="Times New Roman" w:cs="Tahoma" w:hint="eastAsia"/>
          <w:kern w:val="0"/>
          <w:sz w:val="44"/>
          <w:szCs w:val="44"/>
        </w:rPr>
        <w:t>法定代表人证明书</w:t>
      </w:r>
    </w:p>
    <w:p w:rsidR="004A6A19" w:rsidRDefault="00EF03EE">
      <w:pPr>
        <w:pStyle w:val="CM91"/>
        <w:snapToGrid w:val="0"/>
        <w:spacing w:after="0" w:line="600" w:lineRule="exact"/>
        <w:jc w:val="both"/>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2"/>
          <w:szCs w:val="32"/>
        </w:rPr>
        <w:t xml:space="preserve">     </w:t>
      </w:r>
      <w:r>
        <w:rPr>
          <w:rFonts w:ascii="仿宋_GB2312" w:eastAsia="仿宋_GB2312" w:hAnsi="宋体" w:cs="Times New Roman" w:hint="eastAsia"/>
          <w:color w:val="000000"/>
          <w:sz w:val="30"/>
          <w:szCs w:val="30"/>
        </w:rPr>
        <w:t>供应商名称：</w:t>
      </w:r>
      <w:r>
        <w:rPr>
          <w:rFonts w:ascii="仿宋_GB2312" w:eastAsia="仿宋_GB2312" w:hAnsi="宋体" w:cs="Times New Roman" w:hint="eastAsia"/>
          <w:color w:val="000000"/>
          <w:sz w:val="30"/>
          <w:szCs w:val="30"/>
          <w:u w:val="single"/>
        </w:rPr>
        <w:t xml:space="preserve">                          </w:t>
      </w:r>
    </w:p>
    <w:p w:rsidR="004A6A19" w:rsidRDefault="00EF03EE">
      <w:pPr>
        <w:pStyle w:val="Default"/>
        <w:snapToGrid w:val="0"/>
        <w:spacing w:line="600" w:lineRule="exact"/>
        <w:rPr>
          <w:rFonts w:ascii="仿宋_GB2312" w:eastAsia="仿宋_GB2312" w:hAnsi="宋体" w:cs="Times New Roman"/>
          <w:sz w:val="30"/>
          <w:szCs w:val="30"/>
          <w:u w:val="single"/>
        </w:rPr>
      </w:pPr>
      <w:r>
        <w:rPr>
          <w:rFonts w:ascii="仿宋_GB2312" w:eastAsia="仿宋_GB2312" w:hAnsi="宋体" w:cs="Times New Roman" w:hint="eastAsia"/>
          <w:sz w:val="30"/>
          <w:szCs w:val="30"/>
        </w:rPr>
        <w:t xml:space="preserve">     单位性质：</w:t>
      </w:r>
      <w:r>
        <w:rPr>
          <w:rFonts w:ascii="仿宋_GB2312" w:eastAsia="仿宋_GB2312" w:hAnsi="宋体" w:cs="Times New Roman" w:hint="eastAsia"/>
          <w:sz w:val="30"/>
          <w:szCs w:val="30"/>
          <w:u w:val="single"/>
        </w:rPr>
        <w:t xml:space="preserve">                            </w:t>
      </w:r>
    </w:p>
    <w:p w:rsidR="004A6A19" w:rsidRDefault="00EF03EE">
      <w:pPr>
        <w:pStyle w:val="CM97"/>
        <w:snapToGrid w:val="0"/>
        <w:spacing w:after="0" w:line="600" w:lineRule="exact"/>
        <w:ind w:firstLineChars="250" w:firstLine="750"/>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0"/>
          <w:szCs w:val="30"/>
        </w:rPr>
        <w:t>地    址：</w:t>
      </w:r>
      <w:r>
        <w:rPr>
          <w:rFonts w:ascii="仿宋_GB2312" w:eastAsia="仿宋_GB2312" w:hAnsi="宋体" w:cs="Times New Roman" w:hint="eastAsia"/>
          <w:color w:val="000000"/>
          <w:sz w:val="30"/>
          <w:szCs w:val="30"/>
          <w:u w:val="single"/>
        </w:rPr>
        <w:t xml:space="preserve">                            </w:t>
      </w:r>
    </w:p>
    <w:p w:rsidR="004A6A19" w:rsidRDefault="00EF03EE">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成立时间：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月</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日</w:t>
      </w:r>
    </w:p>
    <w:p w:rsidR="004A6A19" w:rsidRDefault="00EF03EE">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经营期限：</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p>
    <w:p w:rsidR="004A6A19" w:rsidRDefault="00EF03EE">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姓名：</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性别：</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年龄：</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身份证号码：</w:t>
      </w:r>
      <w:r>
        <w:rPr>
          <w:rFonts w:ascii="仿宋_GB2312" w:eastAsia="仿宋_GB2312" w:hAnsi="宋体" w:cs="Times New Roman" w:hint="eastAsia"/>
          <w:sz w:val="30"/>
          <w:szCs w:val="30"/>
          <w:u w:val="single"/>
        </w:rPr>
        <w:t xml:space="preserve">          </w:t>
      </w:r>
    </w:p>
    <w:p w:rsidR="004A6A19" w:rsidRDefault="00EF03EE">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职务：</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系</w:t>
      </w:r>
      <w:r>
        <w:rPr>
          <w:rFonts w:ascii="仿宋_GB2312" w:eastAsia="仿宋_GB2312" w:hAnsi="宋体" w:cs="Times New Roman" w:hint="eastAsia"/>
          <w:sz w:val="30"/>
          <w:szCs w:val="30"/>
          <w:u w:val="single"/>
        </w:rPr>
        <w:t xml:space="preserve">     (供应商名称)       </w:t>
      </w:r>
      <w:r>
        <w:rPr>
          <w:rFonts w:ascii="仿宋_GB2312" w:eastAsia="仿宋_GB2312" w:hAnsi="宋体" w:cs="Times New Roman" w:hint="eastAsia"/>
          <w:sz w:val="30"/>
          <w:szCs w:val="30"/>
        </w:rPr>
        <w:t xml:space="preserve"> 的法定代表人。</w:t>
      </w:r>
    </w:p>
    <w:p w:rsidR="004A6A19" w:rsidRDefault="00EF03EE">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特此证明。</w:t>
      </w:r>
    </w:p>
    <w:p w:rsidR="004A6A19" w:rsidRDefault="00EF03EE">
      <w:pPr>
        <w:adjustRightInd w:val="0"/>
        <w:snapToGrid w:val="0"/>
        <w:spacing w:line="600" w:lineRule="exact"/>
        <w:ind w:firstLineChars="234" w:firstLine="702"/>
        <w:rPr>
          <w:rFonts w:ascii="仿宋_GB2312" w:eastAsia="仿宋_GB2312" w:hAnsi="宋体"/>
          <w:color w:val="000000"/>
          <w:sz w:val="30"/>
          <w:szCs w:val="30"/>
        </w:rPr>
      </w:pPr>
      <w:r>
        <w:rPr>
          <w:rFonts w:ascii="仿宋_GB2312" w:eastAsia="仿宋_GB2312" w:hAnsi="宋体" w:hint="eastAsia"/>
          <w:color w:val="000000"/>
          <w:sz w:val="30"/>
          <w:szCs w:val="30"/>
        </w:rPr>
        <w:t>附：法定代表人身份证(正反两面)复印件</w:t>
      </w:r>
    </w:p>
    <w:p w:rsidR="004A6A19" w:rsidRDefault="004A6A19">
      <w:pPr>
        <w:pStyle w:val="Default"/>
        <w:snapToGrid w:val="0"/>
        <w:spacing w:line="600" w:lineRule="exact"/>
        <w:ind w:firstLineChars="1221" w:firstLine="3907"/>
        <w:rPr>
          <w:rFonts w:ascii="仿宋_GB2312" w:eastAsia="仿宋_GB2312" w:hAnsi="宋体" w:cs="Times New Roman"/>
          <w:sz w:val="32"/>
          <w:szCs w:val="32"/>
        </w:rPr>
      </w:pPr>
    </w:p>
    <w:p w:rsidR="004A6A19" w:rsidRDefault="00EF03EE">
      <w:pPr>
        <w:pStyle w:val="Default"/>
        <w:snapToGrid w:val="0"/>
        <w:spacing w:line="600" w:lineRule="exact"/>
        <w:ind w:firstLineChars="1221" w:firstLine="3663"/>
        <w:rPr>
          <w:rFonts w:ascii="仿宋_GB2312" w:eastAsia="仿宋_GB2312" w:hAnsi="宋体" w:cs="Times New Roman"/>
          <w:sz w:val="30"/>
          <w:szCs w:val="30"/>
        </w:rPr>
      </w:pPr>
      <w:r>
        <w:rPr>
          <w:rFonts w:ascii="仿宋_GB2312" w:eastAsia="仿宋_GB2312" w:hAnsi="宋体" w:cs="Times New Roman" w:hint="eastAsia"/>
          <w:sz w:val="30"/>
          <w:szCs w:val="30"/>
        </w:rPr>
        <w:t>供应商：</w:t>
      </w:r>
      <w:r>
        <w:rPr>
          <w:rFonts w:ascii="仿宋_GB2312" w:eastAsia="仿宋_GB2312" w:hAnsi="宋体" w:cs="Times New Roman" w:hint="eastAsia"/>
          <w:sz w:val="30"/>
          <w:szCs w:val="30"/>
          <w:u w:val="single"/>
        </w:rPr>
        <w:t xml:space="preserve">       (盖单位章)      </w:t>
      </w:r>
    </w:p>
    <w:p w:rsidR="004A6A19" w:rsidRDefault="00EF03EE">
      <w:pPr>
        <w:widowControl/>
        <w:adjustRightInd w:val="0"/>
        <w:snapToGrid w:val="0"/>
        <w:spacing w:line="600" w:lineRule="exact"/>
        <w:jc w:val="right"/>
        <w:rPr>
          <w:rFonts w:ascii="仿宋_GB2312" w:eastAsia="仿宋_GB2312" w:hAnsi="宋体"/>
          <w:color w:val="000000"/>
          <w:sz w:val="30"/>
          <w:szCs w:val="30"/>
        </w:rPr>
      </w:pPr>
      <w:r>
        <w:rPr>
          <w:rFonts w:ascii="仿宋_GB2312" w:eastAsia="仿宋_GB2312" w:hAnsi="宋体" w:hint="eastAsia"/>
          <w:color w:val="000000"/>
          <w:sz w:val="30"/>
          <w:szCs w:val="30"/>
        </w:rPr>
        <w:t>日  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rsidR="004A6A19" w:rsidRDefault="00AD5018">
      <w:pPr>
        <w:widowControl/>
        <w:adjustRightInd w:val="0"/>
        <w:snapToGrid w:val="0"/>
        <w:spacing w:line="600" w:lineRule="exact"/>
        <w:jc w:val="left"/>
        <w:rPr>
          <w:rFonts w:ascii="仿宋_GB2312" w:eastAsia="仿宋_GB2312" w:hAnsi="宋体" w:cs="宋体"/>
          <w:color w:val="000000"/>
          <w:kern w:val="0"/>
          <w:sz w:val="28"/>
          <w:szCs w:val="28"/>
        </w:rPr>
      </w:pPr>
      <w:r>
        <w:rPr>
          <w:rFonts w:ascii="仿宋_GB2312" w:eastAsia="仿宋_GB2312" w:hAnsi="宋体" w:cs="宋体"/>
          <w:noProof/>
          <w:color w:val="000000"/>
          <w:kern w:val="0"/>
          <w:sz w:val="28"/>
          <w:szCs w:val="28"/>
        </w:rPr>
        <w:lastRenderedPageBreak/>
        <mc:AlternateContent>
          <mc:Choice Requires="wps">
            <w:drawing>
              <wp:anchor distT="0" distB="0" distL="114300" distR="114300" simplePos="0" relativeHeight="251669504" behindDoc="0" locked="0" layoutInCell="1" allowOverlap="1">
                <wp:simplePos x="0" y="0"/>
                <wp:positionH relativeFrom="column">
                  <wp:posOffset>406400</wp:posOffset>
                </wp:positionH>
                <wp:positionV relativeFrom="paragraph">
                  <wp:posOffset>187960</wp:posOffset>
                </wp:positionV>
                <wp:extent cx="3771900" cy="1287780"/>
                <wp:effectExtent l="0" t="0" r="19050" b="26670"/>
                <wp:wrapSquare wrapText="bothSides"/>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rsidR="00203CCA" w:rsidRDefault="00203CCA">
                            <w:pPr>
                              <w:jc w:val="center"/>
                              <w:rPr>
                                <w:sz w:val="24"/>
                              </w:rPr>
                            </w:pPr>
                          </w:p>
                          <w:p w:rsidR="00203CCA" w:rsidRDefault="00203CCA">
                            <w:pPr>
                              <w:jc w:val="center"/>
                              <w:rPr>
                                <w:color w:val="FF0000"/>
                                <w:sz w:val="24"/>
                              </w:rPr>
                            </w:pPr>
                          </w:p>
                          <w:p w:rsidR="00203CCA" w:rsidRDefault="00203CCA">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32pt;margin-top:14.8pt;width:297pt;height:101.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">
                <v:textbox>
                  <w:txbxContent>
                    <w:p w:rsidR="00203CCA" w:rsidRDefault="00203CCA">
                      <w:pPr>
                        <w:jc w:val="center"/>
                        <w:rPr>
                          <w:sz w:val="24"/>
                        </w:rPr>
                      </w:pPr>
                    </w:p>
                    <w:p w:rsidR="00203CCA" w:rsidRDefault="00203CCA">
                      <w:pPr>
                        <w:jc w:val="center"/>
                        <w:rPr>
                          <w:color w:val="FF0000"/>
                          <w:sz w:val="24"/>
                        </w:rPr>
                      </w:pPr>
                    </w:p>
                    <w:p w:rsidR="00203CCA" w:rsidRDefault="00203CCA">
                      <w:pPr>
                        <w:jc w:val="center"/>
                        <w:rPr>
                          <w:sz w:val="24"/>
                        </w:rPr>
                      </w:pPr>
                      <w:r>
                        <w:rPr>
                          <w:rFonts w:hint="eastAsia"/>
                          <w:sz w:val="24"/>
                        </w:rPr>
                        <w:t>身份证复印件（含正反面）</w:t>
                      </w:r>
                    </w:p>
                  </w:txbxContent>
                </v:textbox>
                <w10:wrap type="square"/>
              </v:shape>
            </w:pict>
          </mc:Fallback>
        </mc:AlternateContent>
      </w:r>
    </w:p>
    <w:p w:rsidR="004A6A19" w:rsidRDefault="004A6A19">
      <w:pPr>
        <w:widowControl/>
        <w:adjustRightInd w:val="0"/>
        <w:snapToGrid w:val="0"/>
        <w:spacing w:line="600" w:lineRule="exact"/>
        <w:jc w:val="left"/>
        <w:rPr>
          <w:rFonts w:ascii="仿宋_GB2312" w:eastAsia="仿宋_GB2312" w:hAnsi="宋体" w:cs="宋体"/>
          <w:color w:val="000000"/>
          <w:kern w:val="0"/>
          <w:sz w:val="28"/>
          <w:szCs w:val="28"/>
        </w:rPr>
      </w:pPr>
    </w:p>
    <w:p w:rsidR="004A6A19" w:rsidRDefault="004A6A19">
      <w:pPr>
        <w:widowControl/>
        <w:adjustRightInd w:val="0"/>
        <w:snapToGrid w:val="0"/>
        <w:spacing w:line="600" w:lineRule="exact"/>
        <w:jc w:val="left"/>
        <w:rPr>
          <w:rFonts w:ascii="仿宋_GB2312" w:eastAsia="仿宋_GB2312" w:hAnsi="宋体" w:cs="宋体"/>
          <w:color w:val="000000"/>
          <w:kern w:val="0"/>
          <w:sz w:val="28"/>
          <w:szCs w:val="28"/>
        </w:rPr>
      </w:pPr>
    </w:p>
    <w:p w:rsidR="004A6A19" w:rsidRDefault="004A6A19">
      <w:pPr>
        <w:widowControl/>
        <w:adjustRightInd w:val="0"/>
        <w:snapToGrid w:val="0"/>
        <w:spacing w:line="600" w:lineRule="exact"/>
        <w:jc w:val="left"/>
        <w:rPr>
          <w:rFonts w:ascii="仿宋_GB2312" w:eastAsia="仿宋_GB2312" w:hAnsi="宋体" w:cs="宋体"/>
          <w:color w:val="000000"/>
          <w:kern w:val="0"/>
          <w:sz w:val="28"/>
          <w:szCs w:val="28"/>
        </w:rPr>
      </w:pPr>
    </w:p>
    <w:p w:rsidR="004A6A19" w:rsidRDefault="00EF03EE">
      <w:pPr>
        <w:adjustRightInd w:val="0"/>
        <w:snapToGrid w:val="0"/>
        <w:spacing w:line="600" w:lineRule="exact"/>
        <w:ind w:firstLine="480"/>
        <w:rPr>
          <w:rFonts w:ascii="仿宋_GB2312" w:eastAsia="仿宋_GB2312"/>
        </w:rPr>
      </w:pPr>
      <w:r>
        <w:rPr>
          <w:rFonts w:ascii="仿宋_GB2312" w:eastAsia="仿宋_GB2312" w:hAnsi="宋体" w:hint="eastAsia"/>
          <w:kern w:val="0"/>
          <w:szCs w:val="21"/>
        </w:rPr>
        <w:t>注：法定代表人证明书亦可采用工商行政管理局统一制订的格式。</w:t>
      </w:r>
    </w:p>
    <w:p w:rsidR="004A6A19" w:rsidRDefault="00EF03EE">
      <w:pPr>
        <w:spacing w:line="360" w:lineRule="auto"/>
      </w:pPr>
      <w:r>
        <w:rPr>
          <w:rFonts w:ascii="宋体" w:hAnsi="宋体" w:cs="宋体" w:hint="eastAsia"/>
          <w:color w:val="000000"/>
          <w:kern w:val="0"/>
          <w:sz w:val="28"/>
          <w:szCs w:val="28"/>
        </w:rPr>
        <w:br w:type="page"/>
      </w:r>
      <w:r>
        <w:rPr>
          <w:rFonts w:ascii="仿宋_GB2312" w:eastAsia="仿宋_GB2312" w:hAnsi="黑体" w:hint="eastAsia"/>
          <w:sz w:val="28"/>
          <w:szCs w:val="28"/>
        </w:rPr>
        <w:lastRenderedPageBreak/>
        <w:t>2.2法人授权委托书</w:t>
      </w:r>
    </w:p>
    <w:p w:rsidR="004A6A19" w:rsidRDefault="00EF03EE" w:rsidP="00134B47">
      <w:pPr>
        <w:adjustRightInd w:val="0"/>
        <w:snapToGrid w:val="0"/>
        <w:spacing w:beforeLines="50" w:before="156" w:afterLines="50" w:after="156" w:line="600" w:lineRule="exact"/>
        <w:jc w:val="center"/>
        <w:rPr>
          <w:rFonts w:ascii="方正小标宋简体" w:eastAsia="方正小标宋简体" w:hAnsi="Times New Roman" w:cs="Tahoma"/>
          <w:kern w:val="0"/>
          <w:sz w:val="44"/>
          <w:szCs w:val="44"/>
        </w:rPr>
      </w:pPr>
      <w:r>
        <w:rPr>
          <w:rFonts w:ascii="方正小标宋简体" w:eastAsia="方正小标宋简体" w:hAnsi="Times New Roman" w:cs="Tahoma" w:hint="eastAsia"/>
          <w:kern w:val="0"/>
          <w:sz w:val="44"/>
          <w:szCs w:val="44"/>
        </w:rPr>
        <w:t>法定代表人授权委托书</w:t>
      </w:r>
    </w:p>
    <w:p w:rsidR="004A6A19" w:rsidRDefault="00EF03EE">
      <w:pPr>
        <w:adjustRightInd w:val="0"/>
        <w:snapToGrid w:val="0"/>
        <w:spacing w:line="600" w:lineRule="exact"/>
        <w:ind w:firstLineChars="200" w:firstLine="600"/>
        <w:rPr>
          <w:rFonts w:ascii="仿宋_GB2312" w:eastAsia="仿宋_GB2312" w:hAnsi="宋体"/>
          <w:color w:val="000000"/>
          <w:sz w:val="30"/>
          <w:szCs w:val="30"/>
        </w:rPr>
      </w:pPr>
      <w:r>
        <w:rPr>
          <w:rFonts w:ascii="仿宋_GB2312" w:eastAsia="仿宋_GB2312" w:hAnsi="宋体" w:hint="eastAsia"/>
          <w:color w:val="000000"/>
          <w:sz w:val="30"/>
          <w:szCs w:val="30"/>
        </w:rPr>
        <w:t>本人</w:t>
      </w:r>
      <w:r>
        <w:rPr>
          <w:rFonts w:ascii="仿宋_GB2312" w:eastAsia="仿宋_GB2312" w:hAnsi="宋体" w:hint="eastAsia"/>
          <w:color w:val="000000"/>
          <w:sz w:val="30"/>
          <w:szCs w:val="30"/>
          <w:u w:val="single"/>
        </w:rPr>
        <w:t xml:space="preserve">   (姓名)    </w:t>
      </w:r>
      <w:r>
        <w:rPr>
          <w:rFonts w:ascii="仿宋_GB2312" w:eastAsia="仿宋_GB2312" w:hAnsi="宋体" w:hint="eastAsia"/>
          <w:color w:val="000000"/>
          <w:sz w:val="30"/>
          <w:szCs w:val="30"/>
        </w:rPr>
        <w:t>系</w:t>
      </w:r>
      <w:r>
        <w:rPr>
          <w:rFonts w:ascii="仿宋_GB2312" w:eastAsia="仿宋_GB2312" w:hAnsi="宋体" w:hint="eastAsia"/>
          <w:color w:val="000000"/>
          <w:sz w:val="30"/>
          <w:szCs w:val="30"/>
          <w:u w:val="single"/>
        </w:rPr>
        <w:t xml:space="preserve">        (供应商名称)          </w:t>
      </w:r>
      <w:r>
        <w:rPr>
          <w:rFonts w:ascii="仿宋_GB2312" w:eastAsia="仿宋_GB2312" w:hAnsi="宋体" w:hint="eastAsia"/>
          <w:color w:val="000000"/>
          <w:sz w:val="30"/>
          <w:szCs w:val="30"/>
        </w:rPr>
        <w:t>的法定代表人，现授权</w:t>
      </w:r>
      <w:r>
        <w:rPr>
          <w:rFonts w:ascii="仿宋_GB2312" w:eastAsia="仿宋_GB2312" w:hAnsi="宋体" w:hint="eastAsia"/>
          <w:color w:val="000000"/>
          <w:sz w:val="30"/>
          <w:szCs w:val="30"/>
          <w:u w:val="single"/>
        </w:rPr>
        <w:t xml:space="preserve">   (姓名)   </w:t>
      </w:r>
      <w:r>
        <w:rPr>
          <w:rFonts w:ascii="仿宋_GB2312" w:eastAsia="仿宋_GB2312" w:hAnsi="宋体" w:hint="eastAsia"/>
          <w:color w:val="000000"/>
          <w:sz w:val="30"/>
          <w:szCs w:val="30"/>
        </w:rPr>
        <w:t>为我方代理人。代理人根据授权，以我方名义签署、澄清、说明、提交、撤回、修改</w:t>
      </w:r>
      <w:r>
        <w:rPr>
          <w:rFonts w:ascii="仿宋_GB2312" w:eastAsia="仿宋_GB2312" w:hAnsi="宋体" w:hint="eastAsia"/>
          <w:color w:val="000000"/>
          <w:sz w:val="30"/>
          <w:szCs w:val="30"/>
          <w:u w:val="single"/>
        </w:rPr>
        <w:t xml:space="preserve"> （项目名称、项目编号、标段/标包号）  </w:t>
      </w:r>
      <w:r>
        <w:rPr>
          <w:rFonts w:ascii="仿宋_GB2312" w:eastAsia="仿宋_GB2312" w:hAnsi="宋体" w:hint="eastAsia"/>
          <w:color w:val="000000"/>
          <w:sz w:val="30"/>
          <w:szCs w:val="30"/>
        </w:rPr>
        <w:t>的响应文件、签订合同和处理有关事宜，其法律后果由我方承担。</w:t>
      </w:r>
    </w:p>
    <w:p w:rsidR="004A6A19" w:rsidRDefault="00EF03EE">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委托期限：</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w:t>
      </w:r>
    </w:p>
    <w:p w:rsidR="004A6A19" w:rsidRDefault="00EF03EE">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代理人无转委托权。</w:t>
      </w:r>
    </w:p>
    <w:p w:rsidR="004A6A19" w:rsidRDefault="00EF03EE">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附：委托代理人身份证(正反两面)复印件</w:t>
      </w:r>
    </w:p>
    <w:p w:rsidR="004A6A19" w:rsidRDefault="004A6A19">
      <w:pPr>
        <w:pStyle w:val="ac"/>
        <w:rPr>
          <w:rFonts w:ascii="仿宋_GB2312" w:eastAsia="仿宋_GB2312"/>
        </w:rPr>
      </w:pPr>
    </w:p>
    <w:p w:rsidR="004A6A19" w:rsidRDefault="00EF03EE">
      <w:pPr>
        <w:pStyle w:val="Default"/>
        <w:snapToGrid w:val="0"/>
        <w:spacing w:line="600" w:lineRule="exact"/>
        <w:ind w:firstLineChars="1005" w:firstLine="3618"/>
        <w:rPr>
          <w:rFonts w:ascii="仿宋_GB2312" w:eastAsia="仿宋_GB2312" w:hAnsi="宋体" w:cs="Times New Roman"/>
          <w:sz w:val="30"/>
          <w:szCs w:val="30"/>
        </w:rPr>
      </w:pPr>
      <w:r>
        <w:rPr>
          <w:rFonts w:ascii="仿宋_GB2312" w:eastAsia="仿宋_GB2312" w:hAnsi="宋体" w:cs="Times New Roman" w:hint="eastAsia"/>
          <w:spacing w:val="30"/>
          <w:sz w:val="30"/>
          <w:szCs w:val="30"/>
        </w:rPr>
        <w:t>供应商</w:t>
      </w:r>
      <w:r>
        <w:rPr>
          <w:rFonts w:ascii="仿宋_GB2312" w:eastAsia="仿宋_GB2312" w:hAnsi="宋体" w:cs="Times New Roman" w:hint="eastAsia"/>
          <w:sz w:val="30"/>
          <w:szCs w:val="30"/>
        </w:rPr>
        <w:t>：</w:t>
      </w:r>
      <w:r>
        <w:rPr>
          <w:rFonts w:ascii="仿宋_GB2312" w:eastAsia="仿宋_GB2312" w:hAnsi="宋体" w:cs="Times New Roman" w:hint="eastAsia"/>
          <w:sz w:val="30"/>
          <w:szCs w:val="30"/>
          <w:u w:val="single"/>
        </w:rPr>
        <w:t xml:space="preserve">      (单位公章)         </w:t>
      </w:r>
    </w:p>
    <w:p w:rsidR="004A6A19" w:rsidRDefault="00EF03EE">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法定代表人：</w:t>
      </w:r>
      <w:r>
        <w:rPr>
          <w:rFonts w:ascii="仿宋_GB2312" w:eastAsia="仿宋_GB2312" w:hAnsi="宋体" w:cs="Times New Roman" w:hint="eastAsia"/>
          <w:sz w:val="30"/>
          <w:szCs w:val="30"/>
          <w:u w:val="single"/>
        </w:rPr>
        <w:t xml:space="preserve">       (签字)            </w:t>
      </w:r>
    </w:p>
    <w:p w:rsidR="004A6A19" w:rsidRDefault="00EF03EE">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委托代理人：</w:t>
      </w:r>
      <w:r>
        <w:rPr>
          <w:rFonts w:ascii="仿宋_GB2312" w:eastAsia="仿宋_GB2312" w:hAnsi="宋体" w:cs="Times New Roman" w:hint="eastAsia"/>
          <w:sz w:val="30"/>
          <w:szCs w:val="30"/>
          <w:u w:val="single"/>
        </w:rPr>
        <w:t xml:space="preserve">       (签字)            </w:t>
      </w:r>
    </w:p>
    <w:p w:rsidR="004A6A19" w:rsidRDefault="00EF03EE">
      <w:pPr>
        <w:widowControl/>
        <w:adjustRightInd w:val="0"/>
        <w:snapToGrid w:val="0"/>
        <w:spacing w:line="600" w:lineRule="exact"/>
        <w:rPr>
          <w:rFonts w:ascii="仿宋_GB2312" w:eastAsia="仿宋_GB2312" w:hAnsi="宋体"/>
          <w:color w:val="000000"/>
          <w:sz w:val="30"/>
          <w:szCs w:val="30"/>
        </w:rPr>
      </w:pPr>
      <w:r>
        <w:rPr>
          <w:rFonts w:ascii="仿宋_GB2312" w:eastAsia="仿宋_GB2312" w:hAnsi="宋体" w:hint="eastAsia"/>
          <w:color w:val="000000"/>
          <w:sz w:val="30"/>
          <w:szCs w:val="30"/>
        </w:rPr>
        <w:t xml:space="preserve">                        日    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rsidR="004A6A19" w:rsidRDefault="00AD5018">
      <w:pPr>
        <w:pStyle w:val="a3"/>
        <w:spacing w:after="0" w:line="600" w:lineRule="exact"/>
        <w:rPr>
          <w:rFonts w:ascii="仿宋_GB2312" w:eastAsia="仿宋_GB2312"/>
        </w:rPr>
      </w:pPr>
      <w:r>
        <w:rPr>
          <w:rFonts w:ascii="仿宋_GB2312" w:eastAsia="仿宋_GB2312"/>
          <w:noProof/>
          <w:color w:val="000000"/>
          <w:sz w:val="44"/>
          <w:szCs w:val="44"/>
          <w:u w:val="single"/>
        </w:rPr>
        <mc:AlternateContent>
          <mc:Choice Requires="wps">
            <w:drawing>
              <wp:anchor distT="0" distB="0" distL="114300" distR="114300" simplePos="0" relativeHeight="251670528" behindDoc="0" locked="0" layoutInCell="1" allowOverlap="1">
                <wp:simplePos x="0" y="0"/>
                <wp:positionH relativeFrom="column">
                  <wp:posOffset>615950</wp:posOffset>
                </wp:positionH>
                <wp:positionV relativeFrom="paragraph">
                  <wp:posOffset>200025</wp:posOffset>
                </wp:positionV>
                <wp:extent cx="3771900" cy="1287780"/>
                <wp:effectExtent l="0" t="0" r="19050" b="26670"/>
                <wp:wrapSquare wrapText="bothSides"/>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rsidR="00203CCA" w:rsidRDefault="00203CCA">
                            <w:pPr>
                              <w:jc w:val="center"/>
                              <w:rPr>
                                <w:sz w:val="24"/>
                              </w:rPr>
                            </w:pPr>
                          </w:p>
                          <w:p w:rsidR="00203CCA" w:rsidRDefault="00203CCA">
                            <w:pPr>
                              <w:jc w:val="center"/>
                              <w:rPr>
                                <w:color w:val="FF0000"/>
                                <w:sz w:val="24"/>
                              </w:rPr>
                            </w:pPr>
                          </w:p>
                          <w:p w:rsidR="00203CCA" w:rsidRDefault="00203CCA">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left:0;text-align:left;margin-left:48.5pt;margin-top:15.75pt;width:297pt;height:101.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">
                <v:textbox>
                  <w:txbxContent>
                    <w:p w:rsidR="00203CCA" w:rsidRDefault="00203CCA">
                      <w:pPr>
                        <w:jc w:val="center"/>
                        <w:rPr>
                          <w:sz w:val="24"/>
                        </w:rPr>
                      </w:pPr>
                    </w:p>
                    <w:p w:rsidR="00203CCA" w:rsidRDefault="00203CCA">
                      <w:pPr>
                        <w:jc w:val="center"/>
                        <w:rPr>
                          <w:color w:val="FF0000"/>
                          <w:sz w:val="24"/>
                        </w:rPr>
                      </w:pPr>
                    </w:p>
                    <w:p w:rsidR="00203CCA" w:rsidRDefault="00203CCA">
                      <w:pPr>
                        <w:jc w:val="center"/>
                        <w:rPr>
                          <w:sz w:val="24"/>
                        </w:rPr>
                      </w:pPr>
                      <w:r>
                        <w:rPr>
                          <w:rFonts w:hint="eastAsia"/>
                          <w:sz w:val="24"/>
                        </w:rPr>
                        <w:t>身份证复印件（含正反面）</w:t>
                      </w:r>
                    </w:p>
                  </w:txbxContent>
                </v:textbox>
                <w10:wrap type="square"/>
              </v:shape>
            </w:pict>
          </mc:Fallback>
        </mc:AlternateContent>
      </w:r>
    </w:p>
    <w:p w:rsidR="004A6A19" w:rsidRDefault="004A6A19">
      <w:pPr>
        <w:pStyle w:val="a3"/>
        <w:spacing w:after="0" w:line="600" w:lineRule="exact"/>
        <w:rPr>
          <w:rFonts w:ascii="仿宋_GB2312" w:eastAsia="仿宋_GB2312"/>
        </w:rPr>
      </w:pPr>
    </w:p>
    <w:p w:rsidR="004A6A19" w:rsidRDefault="004A6A19">
      <w:pPr>
        <w:pStyle w:val="a3"/>
        <w:spacing w:after="0" w:line="600" w:lineRule="exact"/>
        <w:rPr>
          <w:rFonts w:ascii="仿宋_GB2312" w:eastAsia="仿宋_GB2312"/>
        </w:rPr>
      </w:pPr>
    </w:p>
    <w:p w:rsidR="004A6A19" w:rsidRDefault="004A6A19">
      <w:pPr>
        <w:pStyle w:val="a3"/>
        <w:spacing w:after="0" w:line="600" w:lineRule="exact"/>
        <w:rPr>
          <w:rFonts w:ascii="仿宋_GB2312" w:eastAsia="仿宋_GB2312"/>
        </w:rPr>
      </w:pPr>
    </w:p>
    <w:p w:rsidR="004A6A19" w:rsidRDefault="00EF03EE">
      <w:pPr>
        <w:adjustRightInd w:val="0"/>
        <w:snapToGrid w:val="0"/>
        <w:spacing w:line="600" w:lineRule="exact"/>
        <w:ind w:firstLine="480"/>
        <w:rPr>
          <w:rFonts w:ascii="仿宋_GB2312" w:eastAsia="仿宋_GB2312" w:hAnsi="宋体"/>
          <w:kern w:val="0"/>
          <w:szCs w:val="21"/>
        </w:rPr>
      </w:pPr>
      <w:r>
        <w:rPr>
          <w:rFonts w:ascii="仿宋_GB2312" w:eastAsia="仿宋_GB2312" w:hAnsi="宋体" w:hint="eastAsia"/>
          <w:kern w:val="0"/>
          <w:szCs w:val="21"/>
        </w:rPr>
        <w:t>注：法人授权委托书亦可采用工商行政管理局统一制订的格式。</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 xml:space="preserve"> </w:t>
      </w:r>
    </w:p>
    <w:p w:rsidR="004A6A19" w:rsidRDefault="00EF03EE">
      <w:pPr>
        <w:pStyle w:val="3"/>
        <w:rPr>
          <w:rFonts w:asciiTheme="minorEastAsia" w:eastAsiaTheme="minorEastAsia" w:hAnsiTheme="minorEastAsia"/>
          <w:sz w:val="28"/>
          <w:szCs w:val="28"/>
        </w:rPr>
      </w:pPr>
      <w:r>
        <w:rPr>
          <w:rFonts w:ascii="仿宋_GB2312" w:eastAsia="仿宋_GB2312" w:hAnsiTheme="minorEastAsia" w:hint="eastAsia"/>
          <w:sz w:val="28"/>
          <w:szCs w:val="28"/>
        </w:rPr>
        <w:lastRenderedPageBreak/>
        <w:t xml:space="preserve">   </w:t>
      </w:r>
      <w:bookmarkStart w:id="13" w:name="_Toc87616399"/>
      <w:bookmarkStart w:id="14" w:name="_Toc88209962"/>
      <w:r>
        <w:rPr>
          <w:rFonts w:ascii="仿宋_GB2312" w:eastAsia="仿宋_GB2312" w:hAnsiTheme="minorEastAsia" w:hint="eastAsia"/>
          <w:sz w:val="28"/>
          <w:szCs w:val="28"/>
        </w:rPr>
        <w:t>3</w:t>
      </w:r>
      <w:r>
        <w:rPr>
          <w:rFonts w:asciiTheme="minorEastAsia" w:eastAsiaTheme="minorEastAsia" w:hAnsiTheme="minorEastAsia" w:hint="eastAsia"/>
          <w:sz w:val="28"/>
          <w:szCs w:val="28"/>
        </w:rPr>
        <w:t>.报价表</w:t>
      </w:r>
      <w:bookmarkEnd w:id="13"/>
      <w:bookmarkEnd w:id="14"/>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□服务类</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报价表</w:t>
      </w:r>
    </w:p>
    <w:tbl>
      <w:tblPr>
        <w:tblStyle w:val="a8"/>
        <w:tblW w:w="9556" w:type="dxa"/>
        <w:jc w:val="center"/>
        <w:tblLayout w:type="fixed"/>
        <w:tblLook w:val="04A0" w:firstRow="1" w:lastRow="0" w:firstColumn="1" w:lastColumn="0" w:noHBand="0" w:noVBand="1"/>
      </w:tblPr>
      <w:tblGrid>
        <w:gridCol w:w="819"/>
        <w:gridCol w:w="2110"/>
        <w:gridCol w:w="1834"/>
        <w:gridCol w:w="1967"/>
        <w:gridCol w:w="1733"/>
        <w:gridCol w:w="1093"/>
      </w:tblGrid>
      <w:tr w:rsidR="004A6A19">
        <w:trPr>
          <w:trHeight w:val="1200"/>
          <w:jc w:val="center"/>
        </w:trPr>
        <w:tc>
          <w:tcPr>
            <w:tcW w:w="819" w:type="dxa"/>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序号</w:t>
            </w:r>
          </w:p>
        </w:tc>
        <w:tc>
          <w:tcPr>
            <w:tcW w:w="2110" w:type="dxa"/>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服务费用分项名称</w:t>
            </w:r>
          </w:p>
        </w:tc>
        <w:tc>
          <w:tcPr>
            <w:tcW w:w="1834" w:type="dxa"/>
            <w:vAlign w:val="center"/>
          </w:tcPr>
          <w:p w:rsidR="004A6A19" w:rsidRDefault="00EF03EE">
            <w:pPr>
              <w:tabs>
                <w:tab w:val="left" w:pos="360"/>
              </w:tabs>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订餐费用</w:t>
            </w:r>
          </w:p>
        </w:tc>
        <w:tc>
          <w:tcPr>
            <w:tcW w:w="1967" w:type="dxa"/>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最高服务费费率</w:t>
            </w:r>
          </w:p>
        </w:tc>
        <w:tc>
          <w:tcPr>
            <w:tcW w:w="1733" w:type="dxa"/>
            <w:tcBorders>
              <w:left w:val="single" w:sz="4" w:space="0" w:color="auto"/>
            </w:tcBorders>
            <w:vAlign w:val="center"/>
          </w:tcPr>
          <w:p w:rsidR="004A6A19" w:rsidRDefault="00EF03EE">
            <w:pPr>
              <w:tabs>
                <w:tab w:val="left" w:pos="359"/>
              </w:tabs>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服务费费率</w:t>
            </w:r>
          </w:p>
        </w:tc>
        <w:tc>
          <w:tcPr>
            <w:tcW w:w="1093" w:type="dxa"/>
            <w:tcBorders>
              <w:lef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备注</w:t>
            </w:r>
          </w:p>
        </w:tc>
      </w:tr>
      <w:tr w:rsidR="004A6A19">
        <w:trPr>
          <w:trHeight w:val="1340"/>
          <w:jc w:val="center"/>
        </w:trPr>
        <w:tc>
          <w:tcPr>
            <w:tcW w:w="819" w:type="dxa"/>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1</w:t>
            </w:r>
          </w:p>
        </w:tc>
        <w:tc>
          <w:tcPr>
            <w:tcW w:w="2110" w:type="dxa"/>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订餐费用+服务费</w:t>
            </w:r>
          </w:p>
        </w:tc>
        <w:tc>
          <w:tcPr>
            <w:tcW w:w="1834" w:type="dxa"/>
            <w:vAlign w:val="center"/>
          </w:tcPr>
          <w:p w:rsidR="004A6A19" w:rsidRDefault="00EF03EE" w:rsidP="00E3257A">
            <w:pPr>
              <w:adjustRightInd w:val="0"/>
              <w:snapToGrid w:val="0"/>
              <w:spacing w:line="600" w:lineRule="exact"/>
              <w:jc w:val="center"/>
              <w:rPr>
                <w:rFonts w:ascii="仿宋_GB2312" w:eastAsia="仿宋_GB2312" w:hAnsiTheme="minorEastAsia"/>
                <w:szCs w:val="21"/>
              </w:rPr>
            </w:pPr>
            <w:r>
              <w:rPr>
                <w:rFonts w:ascii="仿宋_GB2312" w:eastAsia="仿宋_GB2312" w:hAnsiTheme="minorEastAsia" w:hint="eastAsia"/>
                <w:szCs w:val="21"/>
              </w:rPr>
              <w:t>4</w:t>
            </w:r>
            <w:r w:rsidR="007A46B7">
              <w:rPr>
                <w:rFonts w:ascii="仿宋_GB2312" w:eastAsia="仿宋_GB2312" w:hAnsiTheme="minorEastAsia" w:hint="eastAsia"/>
                <w:szCs w:val="21"/>
              </w:rPr>
              <w:t>98</w:t>
            </w:r>
            <w:r w:rsidR="00E3257A">
              <w:rPr>
                <w:rFonts w:ascii="仿宋_GB2312" w:eastAsia="仿宋_GB2312" w:hAnsiTheme="minorEastAsia" w:hint="eastAsia"/>
                <w:szCs w:val="21"/>
              </w:rPr>
              <w:t>680</w:t>
            </w:r>
            <w:r>
              <w:rPr>
                <w:rFonts w:ascii="仿宋_GB2312" w:eastAsia="仿宋_GB2312" w:hAnsiTheme="minorEastAsia" w:hint="eastAsia"/>
                <w:szCs w:val="21"/>
              </w:rPr>
              <w:t>元（按实发生）</w:t>
            </w:r>
          </w:p>
        </w:tc>
        <w:tc>
          <w:tcPr>
            <w:tcW w:w="1967" w:type="dxa"/>
            <w:vAlign w:val="center"/>
          </w:tcPr>
          <w:p w:rsidR="004A6A19" w:rsidRDefault="00EF03EE">
            <w:pPr>
              <w:adjustRightInd w:val="0"/>
              <w:snapToGrid w:val="0"/>
              <w:spacing w:line="600" w:lineRule="exact"/>
              <w:jc w:val="center"/>
              <w:rPr>
                <w:rFonts w:ascii="仿宋_GB2312" w:eastAsia="仿宋_GB2312" w:hAnsiTheme="minorEastAsia"/>
                <w:szCs w:val="21"/>
              </w:rPr>
            </w:pPr>
            <w:r>
              <w:rPr>
                <w:rFonts w:ascii="仿宋_GB2312" w:eastAsia="仿宋_GB2312" w:hAnsiTheme="minorEastAsia" w:hint="eastAsia"/>
                <w:szCs w:val="21"/>
              </w:rPr>
              <w:t>4%</w:t>
            </w:r>
          </w:p>
        </w:tc>
        <w:tc>
          <w:tcPr>
            <w:tcW w:w="1733" w:type="dxa"/>
            <w:tcBorders>
              <w:left w:val="single" w:sz="4" w:space="0" w:color="auto"/>
            </w:tcBorders>
            <w:vAlign w:val="center"/>
          </w:tcPr>
          <w:p w:rsidR="004A6A19" w:rsidRDefault="004A6A19">
            <w:pPr>
              <w:adjustRightInd w:val="0"/>
              <w:snapToGrid w:val="0"/>
              <w:spacing w:line="600" w:lineRule="exact"/>
              <w:jc w:val="center"/>
              <w:rPr>
                <w:rFonts w:ascii="仿宋_GB2312" w:eastAsia="仿宋_GB2312" w:hAnsiTheme="minorEastAsia"/>
                <w:sz w:val="28"/>
                <w:szCs w:val="28"/>
              </w:rPr>
            </w:pPr>
          </w:p>
        </w:tc>
        <w:tc>
          <w:tcPr>
            <w:tcW w:w="1093" w:type="dxa"/>
            <w:tcBorders>
              <w:left w:val="single" w:sz="4" w:space="0" w:color="auto"/>
            </w:tcBorders>
            <w:vAlign w:val="center"/>
          </w:tcPr>
          <w:p w:rsidR="004A6A19" w:rsidRDefault="004A6A19">
            <w:pPr>
              <w:adjustRightInd w:val="0"/>
              <w:snapToGrid w:val="0"/>
              <w:spacing w:line="600" w:lineRule="exact"/>
              <w:jc w:val="center"/>
              <w:rPr>
                <w:rFonts w:ascii="仿宋_GB2312" w:eastAsia="仿宋_GB2312" w:hAnsiTheme="minorEastAsia"/>
                <w:sz w:val="28"/>
                <w:szCs w:val="28"/>
              </w:rPr>
            </w:pPr>
          </w:p>
        </w:tc>
      </w:tr>
    </w:tbl>
    <w:p w:rsidR="001A4686" w:rsidRDefault="001A4686" w:rsidP="001A4686">
      <w:bookmarkStart w:id="15" w:name="_Toc88209963"/>
      <w:bookmarkStart w:id="16" w:name="_Toc87616400"/>
    </w:p>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Default="001A4686" w:rsidP="001A4686"/>
    <w:p w:rsidR="001A4686" w:rsidRPr="001A4686" w:rsidRDefault="001A4686" w:rsidP="001A4686"/>
    <w:p w:rsidR="004A6A19" w:rsidRDefault="00EF03EE">
      <w:pPr>
        <w:pStyle w:val="3"/>
        <w:rPr>
          <w:rFonts w:asciiTheme="minorEastAsia" w:eastAsiaTheme="minorEastAsia" w:hAnsiTheme="minorEastAsia"/>
          <w:sz w:val="28"/>
          <w:szCs w:val="28"/>
        </w:rPr>
      </w:pPr>
      <w:r>
        <w:rPr>
          <w:rFonts w:ascii="仿宋_GB2312" w:eastAsia="仿宋_GB2312" w:hAnsiTheme="minorEastAsia" w:hint="eastAsia"/>
          <w:sz w:val="28"/>
          <w:szCs w:val="28"/>
        </w:rPr>
        <w:lastRenderedPageBreak/>
        <w:t>4</w:t>
      </w:r>
      <w:r>
        <w:rPr>
          <w:rFonts w:asciiTheme="minorEastAsia" w:eastAsiaTheme="minorEastAsia" w:hAnsiTheme="minorEastAsia" w:hint="eastAsia"/>
          <w:sz w:val="28"/>
          <w:szCs w:val="28"/>
        </w:rPr>
        <w:t>.资格审查资料</w:t>
      </w:r>
      <w:bookmarkEnd w:id="15"/>
      <w:bookmarkEnd w:id="16"/>
    </w:p>
    <w:p w:rsidR="004A6A19" w:rsidRDefault="00EF03EE">
      <w:pPr>
        <w:spacing w:line="360" w:lineRule="auto"/>
        <w:rPr>
          <w:rFonts w:ascii="仿宋_GB2312" w:eastAsia="仿宋_GB2312" w:hAnsi="黑体"/>
          <w:sz w:val="28"/>
          <w:szCs w:val="28"/>
        </w:rPr>
      </w:pPr>
      <w:r>
        <w:rPr>
          <w:rFonts w:ascii="仿宋_GB2312" w:eastAsia="仿宋_GB2312" w:hAnsi="黑体" w:hint="eastAsia"/>
          <w:sz w:val="28"/>
          <w:szCs w:val="28"/>
        </w:rPr>
        <w:t>4.1供应商基本情况表</w:t>
      </w:r>
    </w:p>
    <w:tbl>
      <w:tblPr>
        <w:tblStyle w:val="a8"/>
        <w:tblW w:w="9264" w:type="dxa"/>
        <w:tblInd w:w="-204" w:type="dxa"/>
        <w:tblLook w:val="04A0" w:firstRow="1" w:lastRow="0" w:firstColumn="1" w:lastColumn="0" w:noHBand="0" w:noVBand="1"/>
      </w:tblPr>
      <w:tblGrid>
        <w:gridCol w:w="1986"/>
        <w:gridCol w:w="1134"/>
        <w:gridCol w:w="966"/>
        <w:gridCol w:w="1018"/>
        <w:gridCol w:w="142"/>
        <w:gridCol w:w="283"/>
        <w:gridCol w:w="1145"/>
        <w:gridCol w:w="840"/>
        <w:gridCol w:w="455"/>
        <w:gridCol w:w="1295"/>
      </w:tblGrid>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供应商名称</w:t>
            </w:r>
          </w:p>
        </w:tc>
        <w:tc>
          <w:tcPr>
            <w:tcW w:w="7278" w:type="dxa"/>
            <w:gridSpan w:val="9"/>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注册地址</w:t>
            </w:r>
          </w:p>
        </w:tc>
        <w:tc>
          <w:tcPr>
            <w:tcW w:w="3118" w:type="dxa"/>
            <w:gridSpan w:val="3"/>
          </w:tcPr>
          <w:p w:rsidR="004A6A19" w:rsidRDefault="004A6A19">
            <w:pPr>
              <w:adjustRightInd w:val="0"/>
              <w:snapToGrid w:val="0"/>
              <w:spacing w:line="600" w:lineRule="exact"/>
              <w:rPr>
                <w:rFonts w:ascii="仿宋_GB2312" w:eastAsia="仿宋_GB2312" w:hAnsiTheme="minorEastAsia"/>
                <w:sz w:val="28"/>
                <w:szCs w:val="28"/>
              </w:rPr>
            </w:pPr>
          </w:p>
        </w:tc>
        <w:tc>
          <w:tcPr>
            <w:tcW w:w="1570" w:type="dxa"/>
            <w:gridSpan w:val="3"/>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邮政编码</w:t>
            </w:r>
          </w:p>
        </w:tc>
        <w:tc>
          <w:tcPr>
            <w:tcW w:w="2590" w:type="dxa"/>
            <w:gridSpan w:val="3"/>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vMerge w:val="restart"/>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联系方式</w:t>
            </w:r>
          </w:p>
        </w:tc>
        <w:tc>
          <w:tcPr>
            <w:tcW w:w="1134" w:type="dxa"/>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联系人</w:t>
            </w:r>
          </w:p>
        </w:tc>
        <w:tc>
          <w:tcPr>
            <w:tcW w:w="1984" w:type="dxa"/>
            <w:gridSpan w:val="2"/>
            <w:vAlign w:val="center"/>
          </w:tcPr>
          <w:p w:rsidR="004A6A19" w:rsidRDefault="004A6A19">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2590" w:type="dxa"/>
            <w:gridSpan w:val="3"/>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vMerge/>
            <w:vAlign w:val="center"/>
          </w:tcPr>
          <w:p w:rsidR="004A6A19" w:rsidRDefault="004A6A19">
            <w:pPr>
              <w:adjustRightInd w:val="0"/>
              <w:snapToGrid w:val="0"/>
              <w:spacing w:line="600" w:lineRule="exact"/>
              <w:jc w:val="center"/>
              <w:rPr>
                <w:rFonts w:ascii="仿宋_GB2312" w:eastAsia="仿宋_GB2312" w:hAnsiTheme="minorEastAsia"/>
                <w:sz w:val="28"/>
                <w:szCs w:val="28"/>
              </w:rPr>
            </w:pPr>
          </w:p>
        </w:tc>
        <w:tc>
          <w:tcPr>
            <w:tcW w:w="1134" w:type="dxa"/>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传真</w:t>
            </w:r>
          </w:p>
        </w:tc>
        <w:tc>
          <w:tcPr>
            <w:tcW w:w="1984" w:type="dxa"/>
            <w:gridSpan w:val="2"/>
            <w:vAlign w:val="center"/>
          </w:tcPr>
          <w:p w:rsidR="004A6A19" w:rsidRDefault="004A6A19">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网址</w:t>
            </w:r>
          </w:p>
        </w:tc>
        <w:tc>
          <w:tcPr>
            <w:tcW w:w="2590" w:type="dxa"/>
            <w:gridSpan w:val="3"/>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组织结构</w:t>
            </w:r>
          </w:p>
        </w:tc>
        <w:tc>
          <w:tcPr>
            <w:tcW w:w="7278" w:type="dxa"/>
            <w:gridSpan w:val="9"/>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法定代表人</w:t>
            </w:r>
          </w:p>
        </w:tc>
        <w:tc>
          <w:tcPr>
            <w:tcW w:w="1134"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66" w:type="dxa"/>
          </w:tcPr>
          <w:p w:rsidR="004A6A19" w:rsidRDefault="004A6A19">
            <w:pPr>
              <w:adjustRightInd w:val="0"/>
              <w:snapToGrid w:val="0"/>
              <w:spacing w:line="600" w:lineRule="exact"/>
              <w:rPr>
                <w:rFonts w:ascii="仿宋_GB2312" w:eastAsia="仿宋_GB2312" w:hAnsiTheme="minorEastAsia"/>
                <w:sz w:val="28"/>
                <w:szCs w:val="28"/>
              </w:rPr>
            </w:pPr>
          </w:p>
        </w:tc>
        <w:tc>
          <w:tcPr>
            <w:tcW w:w="1443" w:type="dxa"/>
            <w:gridSpan w:val="3"/>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技术职称</w:t>
            </w:r>
          </w:p>
        </w:tc>
        <w:tc>
          <w:tcPr>
            <w:tcW w:w="1145" w:type="dxa"/>
          </w:tcPr>
          <w:p w:rsidR="004A6A19" w:rsidRDefault="004A6A19">
            <w:pPr>
              <w:adjustRightInd w:val="0"/>
              <w:snapToGrid w:val="0"/>
              <w:spacing w:line="600" w:lineRule="exact"/>
              <w:rPr>
                <w:rFonts w:ascii="仿宋_GB2312" w:eastAsia="仿宋_GB2312" w:hAnsiTheme="minorEastAsia"/>
                <w:sz w:val="28"/>
                <w:szCs w:val="28"/>
              </w:rPr>
            </w:pPr>
          </w:p>
        </w:tc>
        <w:tc>
          <w:tcPr>
            <w:tcW w:w="1295" w:type="dxa"/>
            <w:gridSpan w:val="2"/>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1295" w:type="dxa"/>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技术负责人</w:t>
            </w:r>
          </w:p>
        </w:tc>
        <w:tc>
          <w:tcPr>
            <w:tcW w:w="1134"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66" w:type="dxa"/>
          </w:tcPr>
          <w:p w:rsidR="004A6A19" w:rsidRDefault="004A6A19">
            <w:pPr>
              <w:adjustRightInd w:val="0"/>
              <w:snapToGrid w:val="0"/>
              <w:spacing w:line="600" w:lineRule="exact"/>
              <w:rPr>
                <w:rFonts w:ascii="仿宋_GB2312" w:eastAsia="仿宋_GB2312" w:hAnsiTheme="minorEastAsia"/>
                <w:sz w:val="28"/>
                <w:szCs w:val="28"/>
              </w:rPr>
            </w:pPr>
          </w:p>
        </w:tc>
        <w:tc>
          <w:tcPr>
            <w:tcW w:w="1443" w:type="dxa"/>
            <w:gridSpan w:val="3"/>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技术职称</w:t>
            </w:r>
          </w:p>
        </w:tc>
        <w:tc>
          <w:tcPr>
            <w:tcW w:w="1145" w:type="dxa"/>
          </w:tcPr>
          <w:p w:rsidR="004A6A19" w:rsidRDefault="004A6A19">
            <w:pPr>
              <w:adjustRightInd w:val="0"/>
              <w:snapToGrid w:val="0"/>
              <w:spacing w:line="600" w:lineRule="exact"/>
              <w:rPr>
                <w:rFonts w:ascii="仿宋_GB2312" w:eastAsia="仿宋_GB2312" w:hAnsiTheme="minorEastAsia"/>
                <w:sz w:val="28"/>
                <w:szCs w:val="28"/>
              </w:rPr>
            </w:pPr>
          </w:p>
        </w:tc>
        <w:tc>
          <w:tcPr>
            <w:tcW w:w="1295" w:type="dxa"/>
            <w:gridSpan w:val="2"/>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1295" w:type="dxa"/>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成立时间</w:t>
            </w:r>
          </w:p>
        </w:tc>
        <w:tc>
          <w:tcPr>
            <w:tcW w:w="2100" w:type="dxa"/>
            <w:gridSpan w:val="2"/>
          </w:tcPr>
          <w:p w:rsidR="004A6A19" w:rsidRDefault="004A6A19">
            <w:pPr>
              <w:adjustRightInd w:val="0"/>
              <w:snapToGrid w:val="0"/>
              <w:spacing w:line="600" w:lineRule="exact"/>
              <w:rPr>
                <w:rFonts w:ascii="仿宋_GB2312" w:eastAsia="仿宋_GB2312" w:hAnsiTheme="minorEastAsia"/>
                <w:sz w:val="28"/>
                <w:szCs w:val="28"/>
              </w:rPr>
            </w:pPr>
          </w:p>
        </w:tc>
        <w:tc>
          <w:tcPr>
            <w:tcW w:w="5178" w:type="dxa"/>
            <w:gridSpan w:val="7"/>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□员工总人数：</w:t>
            </w: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企业资质等级</w:t>
            </w:r>
          </w:p>
        </w:tc>
        <w:tc>
          <w:tcPr>
            <w:tcW w:w="2100" w:type="dxa"/>
            <w:gridSpan w:val="2"/>
          </w:tcPr>
          <w:p w:rsidR="004A6A19" w:rsidRDefault="004A6A19">
            <w:pPr>
              <w:adjustRightInd w:val="0"/>
              <w:snapToGrid w:val="0"/>
              <w:spacing w:line="600" w:lineRule="exact"/>
              <w:rPr>
                <w:rFonts w:ascii="仿宋_GB2312" w:eastAsia="仿宋_GB2312" w:hAnsiTheme="minorEastAsia"/>
                <w:sz w:val="28"/>
                <w:szCs w:val="28"/>
              </w:rPr>
            </w:pPr>
          </w:p>
        </w:tc>
        <w:tc>
          <w:tcPr>
            <w:tcW w:w="1160" w:type="dxa"/>
            <w:gridSpan w:val="2"/>
            <w:vMerge w:val="restart"/>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其中</w:t>
            </w:r>
          </w:p>
        </w:tc>
        <w:tc>
          <w:tcPr>
            <w:tcW w:w="2268" w:type="dxa"/>
            <w:gridSpan w:val="3"/>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项目负责人</w:t>
            </w:r>
          </w:p>
        </w:tc>
        <w:tc>
          <w:tcPr>
            <w:tcW w:w="1750" w:type="dxa"/>
            <w:gridSpan w:val="2"/>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营业执照号</w:t>
            </w:r>
          </w:p>
        </w:tc>
        <w:tc>
          <w:tcPr>
            <w:tcW w:w="2100" w:type="dxa"/>
            <w:gridSpan w:val="2"/>
          </w:tcPr>
          <w:p w:rsidR="004A6A19" w:rsidRDefault="004A6A19">
            <w:pPr>
              <w:adjustRightInd w:val="0"/>
              <w:snapToGrid w:val="0"/>
              <w:spacing w:line="600" w:lineRule="exact"/>
              <w:rPr>
                <w:rFonts w:ascii="仿宋_GB2312" w:eastAsia="仿宋_GB2312" w:hAnsiTheme="minorEastAsia"/>
                <w:sz w:val="28"/>
                <w:szCs w:val="28"/>
              </w:rPr>
            </w:pPr>
          </w:p>
        </w:tc>
        <w:tc>
          <w:tcPr>
            <w:tcW w:w="1160" w:type="dxa"/>
            <w:gridSpan w:val="2"/>
            <w:vMerge/>
          </w:tcPr>
          <w:p w:rsidR="004A6A19" w:rsidRDefault="004A6A19">
            <w:pPr>
              <w:adjustRightInd w:val="0"/>
              <w:snapToGrid w:val="0"/>
              <w:spacing w:line="600" w:lineRule="exact"/>
              <w:rPr>
                <w:rFonts w:ascii="仿宋_GB2312" w:eastAsia="仿宋_GB2312" w:hAnsiTheme="minorEastAsia"/>
                <w:sz w:val="28"/>
                <w:szCs w:val="28"/>
              </w:rPr>
            </w:pPr>
          </w:p>
        </w:tc>
        <w:tc>
          <w:tcPr>
            <w:tcW w:w="2268" w:type="dxa"/>
            <w:gridSpan w:val="3"/>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□高级职称人员</w:t>
            </w:r>
          </w:p>
        </w:tc>
        <w:tc>
          <w:tcPr>
            <w:tcW w:w="1750" w:type="dxa"/>
            <w:gridSpan w:val="2"/>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注册资金</w:t>
            </w:r>
          </w:p>
        </w:tc>
        <w:tc>
          <w:tcPr>
            <w:tcW w:w="2100" w:type="dxa"/>
            <w:gridSpan w:val="2"/>
          </w:tcPr>
          <w:p w:rsidR="004A6A19" w:rsidRDefault="004A6A19">
            <w:pPr>
              <w:adjustRightInd w:val="0"/>
              <w:snapToGrid w:val="0"/>
              <w:spacing w:line="600" w:lineRule="exact"/>
              <w:rPr>
                <w:rFonts w:ascii="仿宋_GB2312" w:eastAsia="仿宋_GB2312" w:hAnsiTheme="minorEastAsia"/>
                <w:sz w:val="28"/>
                <w:szCs w:val="28"/>
              </w:rPr>
            </w:pPr>
          </w:p>
        </w:tc>
        <w:tc>
          <w:tcPr>
            <w:tcW w:w="1160" w:type="dxa"/>
            <w:gridSpan w:val="2"/>
            <w:vMerge/>
          </w:tcPr>
          <w:p w:rsidR="004A6A19" w:rsidRDefault="004A6A19">
            <w:pPr>
              <w:adjustRightInd w:val="0"/>
              <w:snapToGrid w:val="0"/>
              <w:spacing w:line="600" w:lineRule="exact"/>
              <w:rPr>
                <w:rFonts w:ascii="仿宋_GB2312" w:eastAsia="仿宋_GB2312" w:hAnsiTheme="minorEastAsia"/>
                <w:sz w:val="28"/>
                <w:szCs w:val="28"/>
              </w:rPr>
            </w:pPr>
          </w:p>
        </w:tc>
        <w:tc>
          <w:tcPr>
            <w:tcW w:w="2268" w:type="dxa"/>
            <w:gridSpan w:val="3"/>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□中级职称人员</w:t>
            </w:r>
          </w:p>
        </w:tc>
        <w:tc>
          <w:tcPr>
            <w:tcW w:w="1750" w:type="dxa"/>
            <w:gridSpan w:val="2"/>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开户银行</w:t>
            </w:r>
          </w:p>
        </w:tc>
        <w:tc>
          <w:tcPr>
            <w:tcW w:w="2100" w:type="dxa"/>
            <w:gridSpan w:val="2"/>
          </w:tcPr>
          <w:p w:rsidR="004A6A19" w:rsidRDefault="004A6A19">
            <w:pPr>
              <w:adjustRightInd w:val="0"/>
              <w:snapToGrid w:val="0"/>
              <w:spacing w:line="600" w:lineRule="exact"/>
              <w:rPr>
                <w:rFonts w:ascii="仿宋_GB2312" w:eastAsia="仿宋_GB2312" w:hAnsiTheme="minorEastAsia"/>
                <w:sz w:val="28"/>
                <w:szCs w:val="28"/>
              </w:rPr>
            </w:pPr>
          </w:p>
        </w:tc>
        <w:tc>
          <w:tcPr>
            <w:tcW w:w="1160" w:type="dxa"/>
            <w:gridSpan w:val="2"/>
            <w:vMerge/>
          </w:tcPr>
          <w:p w:rsidR="004A6A19" w:rsidRDefault="004A6A19">
            <w:pPr>
              <w:adjustRightInd w:val="0"/>
              <w:snapToGrid w:val="0"/>
              <w:spacing w:line="600" w:lineRule="exact"/>
              <w:rPr>
                <w:rFonts w:ascii="仿宋_GB2312" w:eastAsia="仿宋_GB2312" w:hAnsiTheme="minorEastAsia"/>
                <w:sz w:val="28"/>
                <w:szCs w:val="28"/>
              </w:rPr>
            </w:pPr>
          </w:p>
        </w:tc>
        <w:tc>
          <w:tcPr>
            <w:tcW w:w="2268" w:type="dxa"/>
            <w:gridSpan w:val="3"/>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□初级职称人员</w:t>
            </w:r>
          </w:p>
        </w:tc>
        <w:tc>
          <w:tcPr>
            <w:tcW w:w="1750" w:type="dxa"/>
            <w:gridSpan w:val="2"/>
          </w:tcPr>
          <w:p w:rsidR="004A6A19" w:rsidRDefault="004A6A19">
            <w:pPr>
              <w:adjustRightInd w:val="0"/>
              <w:snapToGrid w:val="0"/>
              <w:spacing w:line="600" w:lineRule="exact"/>
              <w:rPr>
                <w:rFonts w:ascii="仿宋_GB2312" w:eastAsia="仿宋_GB2312" w:hAnsiTheme="minorEastAsia"/>
                <w:sz w:val="28"/>
                <w:szCs w:val="28"/>
              </w:rPr>
            </w:pPr>
          </w:p>
        </w:tc>
      </w:tr>
      <w:tr w:rsidR="004A6A19">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账户</w:t>
            </w:r>
          </w:p>
        </w:tc>
        <w:tc>
          <w:tcPr>
            <w:tcW w:w="2100" w:type="dxa"/>
            <w:gridSpan w:val="2"/>
          </w:tcPr>
          <w:p w:rsidR="004A6A19" w:rsidRDefault="004A6A19">
            <w:pPr>
              <w:adjustRightInd w:val="0"/>
              <w:snapToGrid w:val="0"/>
              <w:spacing w:line="600" w:lineRule="exact"/>
              <w:rPr>
                <w:rFonts w:ascii="仿宋_GB2312" w:eastAsia="仿宋_GB2312" w:hAnsiTheme="minorEastAsia"/>
                <w:sz w:val="28"/>
                <w:szCs w:val="28"/>
              </w:rPr>
            </w:pPr>
          </w:p>
        </w:tc>
        <w:tc>
          <w:tcPr>
            <w:tcW w:w="1160" w:type="dxa"/>
            <w:gridSpan w:val="2"/>
            <w:vMerge/>
          </w:tcPr>
          <w:p w:rsidR="004A6A19" w:rsidRDefault="004A6A19">
            <w:pPr>
              <w:adjustRightInd w:val="0"/>
              <w:snapToGrid w:val="0"/>
              <w:spacing w:line="600" w:lineRule="exact"/>
              <w:rPr>
                <w:rFonts w:ascii="仿宋_GB2312" w:eastAsia="仿宋_GB2312" w:hAnsiTheme="minorEastAsia"/>
                <w:sz w:val="28"/>
                <w:szCs w:val="28"/>
              </w:rPr>
            </w:pPr>
          </w:p>
        </w:tc>
        <w:tc>
          <w:tcPr>
            <w:tcW w:w="2268" w:type="dxa"/>
            <w:gridSpan w:val="3"/>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□技工</w:t>
            </w:r>
          </w:p>
        </w:tc>
        <w:tc>
          <w:tcPr>
            <w:tcW w:w="1750" w:type="dxa"/>
            <w:gridSpan w:val="2"/>
          </w:tcPr>
          <w:p w:rsidR="004A6A19" w:rsidRDefault="004A6A19">
            <w:pPr>
              <w:adjustRightInd w:val="0"/>
              <w:snapToGrid w:val="0"/>
              <w:spacing w:line="600" w:lineRule="exact"/>
              <w:rPr>
                <w:rFonts w:ascii="仿宋_GB2312" w:eastAsia="仿宋_GB2312" w:hAnsiTheme="minorEastAsia"/>
                <w:sz w:val="28"/>
                <w:szCs w:val="28"/>
              </w:rPr>
            </w:pPr>
          </w:p>
        </w:tc>
      </w:tr>
      <w:tr w:rsidR="004A6A19">
        <w:trPr>
          <w:trHeight w:val="1186"/>
        </w:trPr>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经营范围</w:t>
            </w:r>
          </w:p>
        </w:tc>
        <w:tc>
          <w:tcPr>
            <w:tcW w:w="7278" w:type="dxa"/>
            <w:gridSpan w:val="9"/>
          </w:tcPr>
          <w:p w:rsidR="004A6A19" w:rsidRDefault="004A6A19">
            <w:pPr>
              <w:adjustRightInd w:val="0"/>
              <w:snapToGrid w:val="0"/>
              <w:spacing w:line="600" w:lineRule="exact"/>
              <w:rPr>
                <w:rFonts w:ascii="仿宋_GB2312" w:eastAsia="仿宋_GB2312" w:hAnsiTheme="minorEastAsia"/>
                <w:sz w:val="28"/>
                <w:szCs w:val="28"/>
              </w:rPr>
            </w:pPr>
          </w:p>
        </w:tc>
      </w:tr>
      <w:tr w:rsidR="004A6A19">
        <w:trPr>
          <w:trHeight w:val="712"/>
        </w:trPr>
        <w:tc>
          <w:tcPr>
            <w:tcW w:w="1986" w:type="dxa"/>
          </w:tcPr>
          <w:p w:rsidR="004A6A19" w:rsidRDefault="00EF03EE">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备注</w:t>
            </w:r>
          </w:p>
        </w:tc>
        <w:tc>
          <w:tcPr>
            <w:tcW w:w="7278" w:type="dxa"/>
            <w:gridSpan w:val="9"/>
          </w:tcPr>
          <w:p w:rsidR="004A6A19" w:rsidRDefault="004A6A19">
            <w:pPr>
              <w:adjustRightInd w:val="0"/>
              <w:snapToGrid w:val="0"/>
              <w:spacing w:line="600" w:lineRule="exact"/>
              <w:rPr>
                <w:rFonts w:ascii="仿宋_GB2312" w:eastAsia="仿宋_GB2312" w:hAnsiTheme="minorEastAsia"/>
                <w:sz w:val="28"/>
                <w:szCs w:val="28"/>
              </w:rPr>
            </w:pPr>
          </w:p>
        </w:tc>
      </w:tr>
    </w:tbl>
    <w:p w:rsidR="004A6A19" w:rsidRDefault="00EF03EE">
      <w:pPr>
        <w:adjustRightInd w:val="0"/>
        <w:snapToGrid w:val="0"/>
        <w:ind w:firstLine="573"/>
        <w:rPr>
          <w:rFonts w:ascii="仿宋_GB2312" w:eastAsia="仿宋_GB2312" w:hAnsiTheme="minorEastAsia"/>
          <w:sz w:val="28"/>
          <w:szCs w:val="28"/>
        </w:rPr>
      </w:pPr>
      <w:r>
        <w:rPr>
          <w:rFonts w:ascii="仿宋_GB2312" w:eastAsia="仿宋_GB2312" w:hAnsiTheme="minorEastAsia"/>
          <w:sz w:val="28"/>
          <w:szCs w:val="28"/>
        </w:rPr>
        <w:t>注</w:t>
      </w:r>
      <w:r>
        <w:rPr>
          <w:rFonts w:ascii="仿宋_GB2312" w:eastAsia="仿宋_GB2312" w:hAnsiTheme="minorEastAsia" w:hint="eastAsia"/>
          <w:sz w:val="28"/>
          <w:szCs w:val="28"/>
        </w:rPr>
        <w:t>：</w:t>
      </w:r>
      <w:r>
        <w:rPr>
          <w:rFonts w:ascii="仿宋_GB2312" w:eastAsia="仿宋_GB2312" w:hAnsiTheme="minorEastAsia"/>
          <w:sz w:val="28"/>
          <w:szCs w:val="28"/>
        </w:rPr>
        <w:t>供应商应按供应商须知的要求提供主体资格证明材料及相关资质证明材料</w:t>
      </w:r>
    </w:p>
    <w:p w:rsidR="004A6A19" w:rsidRDefault="004A6A19">
      <w:pPr>
        <w:adjustRightInd w:val="0"/>
        <w:snapToGrid w:val="0"/>
        <w:ind w:firstLine="573"/>
        <w:rPr>
          <w:rFonts w:ascii="仿宋_GB2312" w:eastAsia="仿宋_GB2312" w:hAnsiTheme="minorEastAsia"/>
          <w:sz w:val="28"/>
          <w:szCs w:val="28"/>
        </w:rPr>
      </w:pP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lastRenderedPageBreak/>
        <w:t>4.2近年财务状况</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sz w:val="28"/>
          <w:szCs w:val="28"/>
        </w:rPr>
        <w:t>供应商应按供应商须知的要求提供近年财务会计报表复印件</w:t>
      </w:r>
      <w:r>
        <w:rPr>
          <w:rFonts w:ascii="仿宋_GB2312" w:eastAsia="仿宋_GB2312" w:hAnsiTheme="minorEastAsia" w:hint="eastAsia"/>
          <w:sz w:val="28"/>
          <w:szCs w:val="28"/>
        </w:rPr>
        <w:t>。</w:t>
      </w:r>
    </w:p>
    <w:p w:rsidR="004A6A19" w:rsidRDefault="004A6A19">
      <w:pPr>
        <w:adjustRightInd w:val="0"/>
        <w:snapToGrid w:val="0"/>
        <w:spacing w:line="600" w:lineRule="exact"/>
        <w:ind w:firstLine="570"/>
        <w:rPr>
          <w:rFonts w:ascii="仿宋_GB2312" w:eastAsia="仿宋_GB2312" w:hAnsiTheme="minorEastAsia"/>
          <w:sz w:val="28"/>
          <w:szCs w:val="28"/>
        </w:rPr>
      </w:pP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4.3近年类似项目情况表</w:t>
      </w:r>
    </w:p>
    <w:tbl>
      <w:tblPr>
        <w:tblStyle w:val="a8"/>
        <w:tblW w:w="9321" w:type="dxa"/>
        <w:tblInd w:w="1" w:type="dxa"/>
        <w:tblLook w:val="04A0" w:firstRow="1" w:lastRow="0" w:firstColumn="1" w:lastColumn="0" w:noHBand="0" w:noVBand="1"/>
      </w:tblPr>
      <w:tblGrid>
        <w:gridCol w:w="816"/>
        <w:gridCol w:w="1418"/>
        <w:gridCol w:w="1701"/>
        <w:gridCol w:w="1417"/>
        <w:gridCol w:w="1276"/>
        <w:gridCol w:w="850"/>
        <w:gridCol w:w="1843"/>
      </w:tblGrid>
      <w:tr w:rsidR="004A6A19">
        <w:tc>
          <w:tcPr>
            <w:tcW w:w="816" w:type="dxa"/>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序号</w:t>
            </w:r>
          </w:p>
        </w:tc>
        <w:tc>
          <w:tcPr>
            <w:tcW w:w="1418" w:type="dxa"/>
            <w:tcBorders>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项目名称</w:t>
            </w:r>
          </w:p>
        </w:tc>
        <w:tc>
          <w:tcPr>
            <w:tcW w:w="1701" w:type="dxa"/>
            <w:tcBorders>
              <w:lef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发包人名称</w:t>
            </w:r>
          </w:p>
        </w:tc>
        <w:tc>
          <w:tcPr>
            <w:tcW w:w="1417" w:type="dxa"/>
            <w:tcBorders>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合同价格</w:t>
            </w:r>
          </w:p>
        </w:tc>
        <w:tc>
          <w:tcPr>
            <w:tcW w:w="1276" w:type="dxa"/>
            <w:tcBorders>
              <w:lef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发包人联系人及电话</w:t>
            </w:r>
          </w:p>
        </w:tc>
        <w:tc>
          <w:tcPr>
            <w:tcW w:w="850" w:type="dxa"/>
            <w:tcBorders>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履约情况</w:t>
            </w:r>
          </w:p>
        </w:tc>
        <w:tc>
          <w:tcPr>
            <w:tcW w:w="1843" w:type="dxa"/>
            <w:tcBorders>
              <w:lef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所附证明材料在响应文件中的页码</w:t>
            </w:r>
          </w:p>
        </w:tc>
      </w:tr>
      <w:tr w:rsidR="004A6A19">
        <w:tc>
          <w:tcPr>
            <w:tcW w:w="816" w:type="dxa"/>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r w:rsidR="004A6A19">
        <w:tc>
          <w:tcPr>
            <w:tcW w:w="816" w:type="dxa"/>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r w:rsidR="004A6A19">
        <w:tc>
          <w:tcPr>
            <w:tcW w:w="816" w:type="dxa"/>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r w:rsidR="004A6A19">
        <w:tc>
          <w:tcPr>
            <w:tcW w:w="816" w:type="dxa"/>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r w:rsidR="004A6A19">
        <w:tc>
          <w:tcPr>
            <w:tcW w:w="816" w:type="dxa"/>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bl>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注</w:t>
      </w:r>
      <w:r>
        <w:rPr>
          <w:rFonts w:ascii="仿宋_GB2312" w:eastAsia="仿宋_GB2312" w:hAnsiTheme="minorEastAsia" w:hint="eastAsia"/>
          <w:sz w:val="28"/>
          <w:szCs w:val="28"/>
        </w:rPr>
        <w:t>：</w:t>
      </w:r>
      <w:r>
        <w:rPr>
          <w:rFonts w:ascii="仿宋_GB2312" w:eastAsia="仿宋_GB2312" w:hAnsiTheme="minorEastAsia"/>
          <w:sz w:val="28"/>
          <w:szCs w:val="28"/>
        </w:rPr>
        <w:t>供应商应按供应商须知的要求</w:t>
      </w:r>
      <w:r>
        <w:rPr>
          <w:rFonts w:ascii="仿宋_GB2312" w:eastAsia="仿宋_GB2312" w:hAnsiTheme="minorEastAsia" w:hint="eastAsia"/>
          <w:sz w:val="28"/>
          <w:szCs w:val="28"/>
        </w:rPr>
        <w:t>在</w:t>
      </w:r>
      <w:r>
        <w:rPr>
          <w:rFonts w:ascii="仿宋_GB2312" w:eastAsia="仿宋_GB2312" w:hAnsiTheme="minorEastAsia"/>
          <w:sz w:val="28"/>
          <w:szCs w:val="28"/>
        </w:rPr>
        <w:t>本表后附相关证明材料</w:t>
      </w:r>
    </w:p>
    <w:p w:rsidR="004A6A19" w:rsidRDefault="004A6A19">
      <w:pPr>
        <w:adjustRightInd w:val="0"/>
        <w:snapToGrid w:val="0"/>
        <w:spacing w:line="600" w:lineRule="exact"/>
        <w:ind w:firstLine="570"/>
        <w:rPr>
          <w:rFonts w:ascii="仿宋_GB2312" w:eastAsia="仿宋_GB2312" w:hAnsiTheme="minorEastAsia"/>
          <w:sz w:val="28"/>
          <w:szCs w:val="28"/>
        </w:rPr>
      </w:pP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4.4拟委任的主要人员汇总表</w:t>
      </w:r>
    </w:p>
    <w:tbl>
      <w:tblPr>
        <w:tblStyle w:val="a8"/>
        <w:tblW w:w="0" w:type="auto"/>
        <w:tblInd w:w="1" w:type="dxa"/>
        <w:tblLook w:val="04A0" w:firstRow="1" w:lastRow="0" w:firstColumn="1" w:lastColumn="0" w:noHBand="0" w:noVBand="1"/>
      </w:tblPr>
      <w:tblGrid>
        <w:gridCol w:w="1069"/>
        <w:gridCol w:w="1102"/>
        <w:gridCol w:w="968"/>
        <w:gridCol w:w="833"/>
        <w:gridCol w:w="834"/>
        <w:gridCol w:w="1372"/>
        <w:gridCol w:w="834"/>
        <w:gridCol w:w="1013"/>
        <w:gridCol w:w="808"/>
      </w:tblGrid>
      <w:tr w:rsidR="004A6A19">
        <w:tc>
          <w:tcPr>
            <w:tcW w:w="1100" w:type="dxa"/>
            <w:vMerge w:val="restart"/>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序号</w:t>
            </w:r>
          </w:p>
        </w:tc>
        <w:tc>
          <w:tcPr>
            <w:tcW w:w="1134" w:type="dxa"/>
            <w:vMerge w:val="restart"/>
            <w:tcBorders>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本项目任职</w:t>
            </w:r>
          </w:p>
        </w:tc>
        <w:tc>
          <w:tcPr>
            <w:tcW w:w="992" w:type="dxa"/>
            <w:vMerge w:val="restart"/>
            <w:tcBorders>
              <w:lef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850" w:type="dxa"/>
            <w:vMerge w:val="restart"/>
            <w:tcBorders>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职称</w:t>
            </w:r>
          </w:p>
        </w:tc>
        <w:tc>
          <w:tcPr>
            <w:tcW w:w="851" w:type="dxa"/>
            <w:vMerge w:val="restart"/>
            <w:tcBorders>
              <w:left w:val="single" w:sz="4" w:space="0" w:color="auto"/>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专业</w:t>
            </w:r>
          </w:p>
        </w:tc>
        <w:tc>
          <w:tcPr>
            <w:tcW w:w="3308" w:type="dxa"/>
            <w:gridSpan w:val="3"/>
            <w:tcBorders>
              <w:left w:val="single" w:sz="4" w:space="0" w:color="auto"/>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执业或职业资格证明</w:t>
            </w:r>
          </w:p>
        </w:tc>
        <w:tc>
          <w:tcPr>
            <w:tcW w:w="824" w:type="dxa"/>
            <w:tcBorders>
              <w:lef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备注</w:t>
            </w:r>
          </w:p>
        </w:tc>
      </w:tr>
      <w:tr w:rsidR="004A6A19">
        <w:tc>
          <w:tcPr>
            <w:tcW w:w="1100" w:type="dxa"/>
            <w:vMerge/>
          </w:tcPr>
          <w:p w:rsidR="004A6A19" w:rsidRDefault="004A6A19">
            <w:pPr>
              <w:adjustRightInd w:val="0"/>
              <w:snapToGrid w:val="0"/>
              <w:spacing w:line="600" w:lineRule="exact"/>
              <w:jc w:val="left"/>
              <w:rPr>
                <w:rFonts w:ascii="仿宋_GB2312" w:eastAsia="仿宋_GB2312" w:hAnsiTheme="minorEastAsia"/>
                <w:sz w:val="28"/>
                <w:szCs w:val="28"/>
              </w:rPr>
            </w:pPr>
          </w:p>
        </w:tc>
        <w:tc>
          <w:tcPr>
            <w:tcW w:w="1134" w:type="dxa"/>
            <w:vMerge/>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992" w:type="dxa"/>
            <w:vMerge/>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vMerge/>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1" w:type="dxa"/>
            <w:vMerge/>
            <w:tcBorders>
              <w:left w:val="single" w:sz="4" w:space="0" w:color="auto"/>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证书名称</w:t>
            </w:r>
          </w:p>
        </w:tc>
        <w:tc>
          <w:tcPr>
            <w:tcW w:w="851" w:type="dxa"/>
            <w:tcBorders>
              <w:left w:val="single" w:sz="4" w:space="0" w:color="auto"/>
            </w:tcBorders>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级别</w:t>
            </w:r>
          </w:p>
        </w:tc>
        <w:tc>
          <w:tcPr>
            <w:tcW w:w="1040" w:type="dxa"/>
            <w:tcBorders>
              <w:right w:val="single" w:sz="4" w:space="0" w:color="auto"/>
            </w:tcBorders>
            <w:vAlign w:val="center"/>
          </w:tcPr>
          <w:p w:rsidR="004A6A19" w:rsidRDefault="00EF03EE">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证号</w:t>
            </w:r>
          </w:p>
        </w:tc>
        <w:tc>
          <w:tcPr>
            <w:tcW w:w="824"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r w:rsidR="004A6A19">
        <w:tc>
          <w:tcPr>
            <w:tcW w:w="1100" w:type="dxa"/>
          </w:tcPr>
          <w:p w:rsidR="004A6A19" w:rsidRDefault="004A6A19">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r w:rsidR="004A6A19">
        <w:tc>
          <w:tcPr>
            <w:tcW w:w="1100" w:type="dxa"/>
          </w:tcPr>
          <w:p w:rsidR="004A6A19" w:rsidRDefault="004A6A19">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r w:rsidR="004A6A19">
        <w:tc>
          <w:tcPr>
            <w:tcW w:w="1100" w:type="dxa"/>
          </w:tcPr>
          <w:p w:rsidR="004A6A19" w:rsidRDefault="004A6A19">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r w:rsidR="004A6A19">
        <w:tc>
          <w:tcPr>
            <w:tcW w:w="1100" w:type="dxa"/>
          </w:tcPr>
          <w:p w:rsidR="004A6A19" w:rsidRDefault="004A6A19">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rsidR="004A6A19" w:rsidRDefault="004A6A19">
            <w:pPr>
              <w:adjustRightInd w:val="0"/>
              <w:snapToGrid w:val="0"/>
              <w:spacing w:line="600" w:lineRule="exact"/>
              <w:jc w:val="left"/>
              <w:rPr>
                <w:rFonts w:ascii="仿宋_GB2312" w:eastAsia="仿宋_GB2312" w:hAnsiTheme="minorEastAsia"/>
                <w:sz w:val="28"/>
                <w:szCs w:val="28"/>
              </w:rPr>
            </w:pPr>
          </w:p>
        </w:tc>
      </w:tr>
    </w:tbl>
    <w:p w:rsidR="004A6A19" w:rsidRDefault="004A6A19">
      <w:pPr>
        <w:adjustRightInd w:val="0"/>
        <w:snapToGrid w:val="0"/>
        <w:spacing w:line="600" w:lineRule="exact"/>
        <w:ind w:firstLine="570"/>
        <w:rPr>
          <w:rFonts w:ascii="仿宋_GB2312" w:eastAsia="仿宋_GB2312" w:hAnsiTheme="minorEastAsia"/>
          <w:sz w:val="28"/>
          <w:szCs w:val="28"/>
        </w:rPr>
      </w:pP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lastRenderedPageBreak/>
        <w:t>4.5主要人员简历表</w:t>
      </w:r>
    </w:p>
    <w:tbl>
      <w:tblPr>
        <w:tblStyle w:val="a8"/>
        <w:tblW w:w="9264" w:type="dxa"/>
        <w:tblInd w:w="-204" w:type="dxa"/>
        <w:tblLook w:val="04A0" w:firstRow="1" w:lastRow="0" w:firstColumn="1" w:lastColumn="0" w:noHBand="0" w:noVBand="1"/>
      </w:tblPr>
      <w:tblGrid>
        <w:gridCol w:w="1419"/>
        <w:gridCol w:w="992"/>
        <w:gridCol w:w="1559"/>
        <w:gridCol w:w="851"/>
        <w:gridCol w:w="1842"/>
        <w:gridCol w:w="709"/>
        <w:gridCol w:w="1892"/>
      </w:tblGrid>
      <w:tr w:rsidR="004A6A19">
        <w:trPr>
          <w:trHeight w:val="851"/>
        </w:trPr>
        <w:tc>
          <w:tcPr>
            <w:tcW w:w="1419" w:type="dxa"/>
            <w:tcBorders>
              <w:bottom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92" w:type="dxa"/>
            <w:vAlign w:val="center"/>
          </w:tcPr>
          <w:p w:rsidR="004A6A19" w:rsidRDefault="004A6A19">
            <w:pPr>
              <w:adjustRightInd w:val="0"/>
              <w:snapToGrid w:val="0"/>
              <w:jc w:val="center"/>
              <w:rPr>
                <w:rFonts w:ascii="仿宋_GB2312" w:eastAsia="仿宋_GB2312" w:hAnsiTheme="minorEastAsia"/>
                <w:sz w:val="28"/>
                <w:szCs w:val="28"/>
              </w:rPr>
            </w:pPr>
          </w:p>
        </w:tc>
        <w:tc>
          <w:tcPr>
            <w:tcW w:w="1559" w:type="dxa"/>
            <w:tcBorders>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年龄</w:t>
            </w:r>
          </w:p>
        </w:tc>
        <w:tc>
          <w:tcPr>
            <w:tcW w:w="851" w:type="dxa"/>
            <w:tcBorders>
              <w:lef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2551" w:type="dxa"/>
            <w:gridSpan w:val="2"/>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执业或职业资格证书名称</w:t>
            </w:r>
          </w:p>
        </w:tc>
        <w:tc>
          <w:tcPr>
            <w:tcW w:w="1892" w:type="dxa"/>
          </w:tcPr>
          <w:p w:rsidR="004A6A19" w:rsidRDefault="004A6A19">
            <w:pPr>
              <w:adjustRightInd w:val="0"/>
              <w:snapToGrid w:val="0"/>
              <w:rPr>
                <w:rFonts w:ascii="仿宋_GB2312" w:eastAsia="仿宋_GB2312" w:hAnsiTheme="minorEastAsia"/>
                <w:sz w:val="28"/>
                <w:szCs w:val="28"/>
              </w:rPr>
            </w:pPr>
          </w:p>
        </w:tc>
      </w:tr>
      <w:tr w:rsidR="004A6A19">
        <w:trPr>
          <w:trHeight w:val="851"/>
        </w:trPr>
        <w:tc>
          <w:tcPr>
            <w:tcW w:w="1419" w:type="dxa"/>
            <w:tcBorders>
              <w:top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职称</w:t>
            </w:r>
          </w:p>
        </w:tc>
        <w:tc>
          <w:tcPr>
            <w:tcW w:w="992" w:type="dxa"/>
            <w:vAlign w:val="center"/>
          </w:tcPr>
          <w:p w:rsidR="004A6A19" w:rsidRDefault="004A6A19">
            <w:pPr>
              <w:adjustRightInd w:val="0"/>
              <w:snapToGrid w:val="0"/>
              <w:jc w:val="center"/>
              <w:rPr>
                <w:rFonts w:ascii="仿宋_GB2312" w:eastAsia="仿宋_GB2312" w:hAnsiTheme="minorEastAsia"/>
                <w:sz w:val="28"/>
                <w:szCs w:val="28"/>
              </w:rPr>
            </w:pPr>
          </w:p>
        </w:tc>
        <w:tc>
          <w:tcPr>
            <w:tcW w:w="1559" w:type="dxa"/>
            <w:tcBorders>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学历</w:t>
            </w:r>
          </w:p>
        </w:tc>
        <w:tc>
          <w:tcPr>
            <w:tcW w:w="851" w:type="dxa"/>
            <w:tcBorders>
              <w:left w:val="single" w:sz="4" w:space="0" w:color="auto"/>
              <w:righ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2551" w:type="dxa"/>
            <w:gridSpan w:val="2"/>
            <w:tcBorders>
              <w:lef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拟在本项目任职</w:t>
            </w:r>
          </w:p>
        </w:tc>
        <w:tc>
          <w:tcPr>
            <w:tcW w:w="1892" w:type="dxa"/>
          </w:tcPr>
          <w:p w:rsidR="004A6A19" w:rsidRDefault="004A6A19">
            <w:pPr>
              <w:adjustRightInd w:val="0"/>
              <w:snapToGrid w:val="0"/>
              <w:rPr>
                <w:rFonts w:ascii="仿宋_GB2312" w:eastAsia="仿宋_GB2312" w:hAnsiTheme="minorEastAsia"/>
                <w:sz w:val="28"/>
                <w:szCs w:val="28"/>
              </w:rPr>
            </w:pPr>
          </w:p>
        </w:tc>
      </w:tr>
      <w:tr w:rsidR="004A6A19">
        <w:trPr>
          <w:trHeight w:val="851"/>
        </w:trPr>
        <w:tc>
          <w:tcPr>
            <w:tcW w:w="1419" w:type="dxa"/>
            <w:tcBorders>
              <w:top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工作年限</w:t>
            </w:r>
          </w:p>
        </w:tc>
        <w:tc>
          <w:tcPr>
            <w:tcW w:w="3402" w:type="dxa"/>
            <w:gridSpan w:val="3"/>
            <w:tcBorders>
              <w:righ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2551" w:type="dxa"/>
            <w:gridSpan w:val="2"/>
            <w:tcBorders>
              <w:lef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从事类似工作年限</w:t>
            </w:r>
          </w:p>
        </w:tc>
        <w:tc>
          <w:tcPr>
            <w:tcW w:w="1892" w:type="dxa"/>
          </w:tcPr>
          <w:p w:rsidR="004A6A19" w:rsidRDefault="004A6A19">
            <w:pPr>
              <w:adjustRightInd w:val="0"/>
              <w:snapToGrid w:val="0"/>
              <w:rPr>
                <w:rFonts w:ascii="仿宋_GB2312" w:eastAsia="仿宋_GB2312" w:hAnsiTheme="minorEastAsia"/>
                <w:sz w:val="28"/>
                <w:szCs w:val="28"/>
              </w:rPr>
            </w:pPr>
          </w:p>
        </w:tc>
      </w:tr>
      <w:tr w:rsidR="004A6A19">
        <w:trPr>
          <w:trHeight w:val="851"/>
        </w:trPr>
        <w:tc>
          <w:tcPr>
            <w:tcW w:w="1419" w:type="dxa"/>
            <w:tcBorders>
              <w:top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毕业学校</w:t>
            </w:r>
          </w:p>
        </w:tc>
        <w:tc>
          <w:tcPr>
            <w:tcW w:w="7845" w:type="dxa"/>
            <w:gridSpan w:val="6"/>
            <w:vAlign w:val="center"/>
          </w:tcPr>
          <w:p w:rsidR="004A6A19" w:rsidRDefault="004A6A19">
            <w:pPr>
              <w:adjustRightInd w:val="0"/>
              <w:snapToGrid w:val="0"/>
              <w:rPr>
                <w:rFonts w:ascii="仿宋_GB2312" w:eastAsia="仿宋_GB2312" w:hAnsiTheme="minorEastAsia"/>
                <w:sz w:val="28"/>
                <w:szCs w:val="28"/>
              </w:rPr>
            </w:pPr>
          </w:p>
        </w:tc>
      </w:tr>
      <w:tr w:rsidR="004A6A19">
        <w:trPr>
          <w:trHeight w:val="851"/>
        </w:trPr>
        <w:tc>
          <w:tcPr>
            <w:tcW w:w="9264" w:type="dxa"/>
            <w:gridSpan w:val="7"/>
            <w:tcBorders>
              <w:top w:val="single" w:sz="4" w:space="0" w:color="auto"/>
            </w:tcBorders>
            <w:vAlign w:val="center"/>
          </w:tcPr>
          <w:p w:rsidR="004A6A19" w:rsidRDefault="00EF03EE">
            <w:pPr>
              <w:adjustRightInd w:val="0"/>
              <w:snapToGrid w:val="0"/>
              <w:rPr>
                <w:rFonts w:ascii="仿宋_GB2312" w:eastAsia="仿宋_GB2312" w:hAnsiTheme="minorEastAsia"/>
                <w:sz w:val="28"/>
                <w:szCs w:val="28"/>
              </w:rPr>
            </w:pPr>
            <w:r>
              <w:rPr>
                <w:rFonts w:ascii="仿宋_GB2312" w:eastAsia="仿宋_GB2312" w:hAnsiTheme="minorEastAsia"/>
                <w:sz w:val="28"/>
                <w:szCs w:val="28"/>
              </w:rPr>
              <w:t>主要工作经历</w:t>
            </w:r>
          </w:p>
        </w:tc>
      </w:tr>
      <w:tr w:rsidR="004A6A19">
        <w:trPr>
          <w:trHeight w:val="851"/>
        </w:trPr>
        <w:tc>
          <w:tcPr>
            <w:tcW w:w="1419" w:type="dxa"/>
            <w:tcBorders>
              <w:top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时间</w:t>
            </w:r>
          </w:p>
        </w:tc>
        <w:tc>
          <w:tcPr>
            <w:tcW w:w="3402" w:type="dxa"/>
            <w:gridSpan w:val="3"/>
            <w:tcBorders>
              <w:righ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参加过的类似项目</w:t>
            </w:r>
          </w:p>
        </w:tc>
        <w:tc>
          <w:tcPr>
            <w:tcW w:w="1842" w:type="dxa"/>
            <w:tcBorders>
              <w:left w:val="single" w:sz="4" w:space="0" w:color="auto"/>
            </w:tcBorders>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担任职务</w:t>
            </w:r>
          </w:p>
        </w:tc>
        <w:tc>
          <w:tcPr>
            <w:tcW w:w="2601" w:type="dxa"/>
            <w:gridSpan w:val="2"/>
            <w:vAlign w:val="center"/>
          </w:tcPr>
          <w:p w:rsidR="004A6A19" w:rsidRDefault="00EF03EE">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发包人及联系电话</w:t>
            </w:r>
          </w:p>
        </w:tc>
      </w:tr>
      <w:tr w:rsidR="004A6A19">
        <w:trPr>
          <w:trHeight w:val="851"/>
        </w:trPr>
        <w:tc>
          <w:tcPr>
            <w:tcW w:w="1419" w:type="dxa"/>
            <w:tcBorders>
              <w:top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2601" w:type="dxa"/>
            <w:gridSpan w:val="2"/>
          </w:tcPr>
          <w:p w:rsidR="004A6A19" w:rsidRDefault="004A6A19">
            <w:pPr>
              <w:adjustRightInd w:val="0"/>
              <w:snapToGrid w:val="0"/>
              <w:rPr>
                <w:rFonts w:ascii="仿宋_GB2312" w:eastAsia="仿宋_GB2312" w:hAnsiTheme="minorEastAsia"/>
                <w:sz w:val="28"/>
                <w:szCs w:val="28"/>
              </w:rPr>
            </w:pPr>
          </w:p>
        </w:tc>
      </w:tr>
      <w:tr w:rsidR="004A6A19">
        <w:trPr>
          <w:trHeight w:val="851"/>
        </w:trPr>
        <w:tc>
          <w:tcPr>
            <w:tcW w:w="1419" w:type="dxa"/>
            <w:tcBorders>
              <w:top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2601" w:type="dxa"/>
            <w:gridSpan w:val="2"/>
          </w:tcPr>
          <w:p w:rsidR="004A6A19" w:rsidRDefault="004A6A19">
            <w:pPr>
              <w:adjustRightInd w:val="0"/>
              <w:snapToGrid w:val="0"/>
              <w:rPr>
                <w:rFonts w:ascii="仿宋_GB2312" w:eastAsia="仿宋_GB2312" w:hAnsiTheme="minorEastAsia"/>
                <w:sz w:val="28"/>
                <w:szCs w:val="28"/>
              </w:rPr>
            </w:pPr>
          </w:p>
        </w:tc>
      </w:tr>
      <w:tr w:rsidR="004A6A19">
        <w:trPr>
          <w:trHeight w:val="851"/>
        </w:trPr>
        <w:tc>
          <w:tcPr>
            <w:tcW w:w="1419" w:type="dxa"/>
            <w:tcBorders>
              <w:top w:val="single" w:sz="4" w:space="0" w:color="auto"/>
              <w:bottom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2601" w:type="dxa"/>
            <w:gridSpan w:val="2"/>
          </w:tcPr>
          <w:p w:rsidR="004A6A19" w:rsidRDefault="004A6A19">
            <w:pPr>
              <w:adjustRightInd w:val="0"/>
              <w:snapToGrid w:val="0"/>
              <w:rPr>
                <w:rFonts w:ascii="仿宋_GB2312" w:eastAsia="仿宋_GB2312" w:hAnsiTheme="minorEastAsia"/>
                <w:sz w:val="28"/>
                <w:szCs w:val="28"/>
              </w:rPr>
            </w:pPr>
          </w:p>
        </w:tc>
      </w:tr>
      <w:tr w:rsidR="004A6A19">
        <w:trPr>
          <w:trHeight w:val="851"/>
        </w:trPr>
        <w:tc>
          <w:tcPr>
            <w:tcW w:w="1419" w:type="dxa"/>
            <w:tcBorders>
              <w:top w:val="single" w:sz="4" w:space="0" w:color="auto"/>
              <w:bottom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2601" w:type="dxa"/>
            <w:gridSpan w:val="2"/>
          </w:tcPr>
          <w:p w:rsidR="004A6A19" w:rsidRDefault="004A6A19">
            <w:pPr>
              <w:adjustRightInd w:val="0"/>
              <w:snapToGrid w:val="0"/>
              <w:rPr>
                <w:rFonts w:ascii="仿宋_GB2312" w:eastAsia="仿宋_GB2312" w:hAnsiTheme="minorEastAsia"/>
                <w:sz w:val="28"/>
                <w:szCs w:val="28"/>
              </w:rPr>
            </w:pPr>
          </w:p>
        </w:tc>
      </w:tr>
      <w:tr w:rsidR="004A6A19">
        <w:trPr>
          <w:trHeight w:val="851"/>
        </w:trPr>
        <w:tc>
          <w:tcPr>
            <w:tcW w:w="1419" w:type="dxa"/>
            <w:tcBorders>
              <w:top w:val="single" w:sz="4" w:space="0" w:color="auto"/>
              <w:bottom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2601" w:type="dxa"/>
            <w:gridSpan w:val="2"/>
          </w:tcPr>
          <w:p w:rsidR="004A6A19" w:rsidRDefault="004A6A19">
            <w:pPr>
              <w:adjustRightInd w:val="0"/>
              <w:snapToGrid w:val="0"/>
              <w:rPr>
                <w:rFonts w:ascii="仿宋_GB2312" w:eastAsia="仿宋_GB2312" w:hAnsiTheme="minorEastAsia"/>
                <w:sz w:val="28"/>
                <w:szCs w:val="28"/>
              </w:rPr>
            </w:pPr>
          </w:p>
        </w:tc>
      </w:tr>
      <w:tr w:rsidR="004A6A19">
        <w:trPr>
          <w:trHeight w:val="851"/>
        </w:trPr>
        <w:tc>
          <w:tcPr>
            <w:tcW w:w="1419" w:type="dxa"/>
            <w:tcBorders>
              <w:top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rsidR="004A6A19" w:rsidRDefault="004A6A19">
            <w:pPr>
              <w:adjustRightInd w:val="0"/>
              <w:snapToGrid w:val="0"/>
              <w:jc w:val="center"/>
              <w:rPr>
                <w:rFonts w:ascii="仿宋_GB2312" w:eastAsia="仿宋_GB2312" w:hAnsiTheme="minorEastAsia"/>
                <w:sz w:val="28"/>
                <w:szCs w:val="28"/>
              </w:rPr>
            </w:pPr>
          </w:p>
        </w:tc>
        <w:tc>
          <w:tcPr>
            <w:tcW w:w="2601" w:type="dxa"/>
            <w:gridSpan w:val="2"/>
          </w:tcPr>
          <w:p w:rsidR="004A6A19" w:rsidRDefault="004A6A19">
            <w:pPr>
              <w:adjustRightInd w:val="0"/>
              <w:snapToGrid w:val="0"/>
              <w:rPr>
                <w:rFonts w:ascii="仿宋_GB2312" w:eastAsia="仿宋_GB2312" w:hAnsiTheme="minorEastAsia"/>
                <w:sz w:val="28"/>
                <w:szCs w:val="28"/>
              </w:rPr>
            </w:pPr>
          </w:p>
        </w:tc>
      </w:tr>
    </w:tbl>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注</w:t>
      </w:r>
      <w:r>
        <w:rPr>
          <w:rFonts w:ascii="仿宋_GB2312" w:eastAsia="仿宋_GB2312" w:hAnsiTheme="minorEastAsia" w:hint="eastAsia"/>
          <w:sz w:val="28"/>
          <w:szCs w:val="28"/>
        </w:rPr>
        <w:t>：</w:t>
      </w:r>
      <w:r>
        <w:rPr>
          <w:rFonts w:ascii="仿宋_GB2312" w:eastAsia="仿宋_GB2312" w:hAnsiTheme="minorEastAsia"/>
          <w:sz w:val="28"/>
          <w:szCs w:val="28"/>
        </w:rPr>
        <w:t>供应商应按供应商须知的要求</w:t>
      </w:r>
      <w:r>
        <w:rPr>
          <w:rFonts w:ascii="仿宋_GB2312" w:eastAsia="仿宋_GB2312" w:hAnsiTheme="minorEastAsia" w:hint="eastAsia"/>
          <w:sz w:val="28"/>
          <w:szCs w:val="28"/>
        </w:rPr>
        <w:t>在</w:t>
      </w:r>
      <w:r>
        <w:rPr>
          <w:rFonts w:ascii="仿宋_GB2312" w:eastAsia="仿宋_GB2312" w:hAnsiTheme="minorEastAsia"/>
          <w:sz w:val="28"/>
          <w:szCs w:val="28"/>
        </w:rPr>
        <w:t>本表后附相关证明材料</w:t>
      </w:r>
    </w:p>
    <w:p w:rsidR="004A6A19" w:rsidRDefault="004A6A19">
      <w:pPr>
        <w:adjustRightInd w:val="0"/>
        <w:snapToGrid w:val="0"/>
        <w:spacing w:line="600" w:lineRule="exact"/>
        <w:ind w:firstLine="570"/>
        <w:rPr>
          <w:rFonts w:ascii="仿宋_GB2312" w:eastAsia="仿宋_GB2312" w:hAnsiTheme="minorEastAsia"/>
          <w:sz w:val="28"/>
          <w:szCs w:val="28"/>
        </w:rPr>
      </w:pPr>
    </w:p>
    <w:p w:rsidR="004A6A19" w:rsidRDefault="00EF03EE">
      <w:pPr>
        <w:pStyle w:val="3"/>
        <w:rPr>
          <w:rFonts w:asciiTheme="majorEastAsia" w:eastAsiaTheme="majorEastAsia" w:hAnsiTheme="majorEastAsia"/>
          <w:sz w:val="28"/>
          <w:szCs w:val="28"/>
        </w:rPr>
      </w:pPr>
      <w:bookmarkStart w:id="17" w:name="_Toc87616401"/>
      <w:bookmarkStart w:id="18" w:name="_Toc88209964"/>
      <w:r>
        <w:rPr>
          <w:rFonts w:ascii="仿宋_GB2312" w:eastAsia="仿宋_GB2312" w:hAnsiTheme="minorEastAsia" w:hint="eastAsia"/>
          <w:sz w:val="28"/>
          <w:szCs w:val="28"/>
        </w:rPr>
        <w:lastRenderedPageBreak/>
        <w:t>□</w:t>
      </w:r>
      <w:r>
        <w:rPr>
          <w:rFonts w:asciiTheme="majorEastAsia" w:eastAsiaTheme="majorEastAsia" w:hAnsiTheme="majorEastAsia" w:hint="eastAsia"/>
          <w:sz w:val="28"/>
          <w:szCs w:val="28"/>
        </w:rPr>
        <w:t>8.响应方案</w:t>
      </w:r>
      <w:bookmarkEnd w:id="17"/>
      <w:bookmarkEnd w:id="18"/>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□服务类</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响应方案一般包括</w:t>
      </w:r>
      <w:r>
        <w:rPr>
          <w:rFonts w:ascii="仿宋_GB2312" w:eastAsia="仿宋_GB2312" w:hAnsiTheme="minorEastAsia" w:hint="eastAsia"/>
          <w:sz w:val="28"/>
          <w:szCs w:val="28"/>
        </w:rPr>
        <w:t>（但不限于）下列内容：</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1.对项目的理解；</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2.服务范围及内容；</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3.服务工作的依据、工作目标；</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4.服务机构设置、岗位职责；</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5.拟分包计划及情况说明</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6.服务质量、进度、保密等保证措施</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7.服务工作重点、难点分析</w:t>
      </w:r>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8.对本项目的合理化建议</w:t>
      </w:r>
    </w:p>
    <w:p w:rsidR="004A6A19" w:rsidRDefault="004A6A19">
      <w:pPr>
        <w:adjustRightInd w:val="0"/>
        <w:snapToGrid w:val="0"/>
        <w:spacing w:line="600" w:lineRule="exact"/>
        <w:ind w:firstLine="570"/>
        <w:rPr>
          <w:rFonts w:ascii="仿宋_GB2312" w:eastAsia="仿宋_GB2312" w:hAnsiTheme="minorEastAsia"/>
          <w:sz w:val="28"/>
          <w:szCs w:val="28"/>
        </w:rPr>
      </w:pPr>
    </w:p>
    <w:p w:rsidR="004A6A19" w:rsidRDefault="004A6A19">
      <w:pPr>
        <w:adjustRightInd w:val="0"/>
        <w:snapToGrid w:val="0"/>
        <w:spacing w:line="600" w:lineRule="exact"/>
        <w:ind w:firstLine="570"/>
        <w:rPr>
          <w:rFonts w:ascii="仿宋_GB2312" w:eastAsia="仿宋_GB2312" w:hAnsiTheme="minorEastAsia"/>
          <w:sz w:val="28"/>
          <w:szCs w:val="28"/>
        </w:rPr>
      </w:pPr>
    </w:p>
    <w:p w:rsidR="004A6A19" w:rsidRDefault="004A6A19">
      <w:pPr>
        <w:adjustRightInd w:val="0"/>
        <w:snapToGrid w:val="0"/>
        <w:spacing w:line="600" w:lineRule="exact"/>
        <w:ind w:firstLine="570"/>
        <w:rPr>
          <w:rFonts w:ascii="仿宋_GB2312" w:eastAsia="仿宋_GB2312" w:hAnsiTheme="minorEastAsia"/>
          <w:sz w:val="28"/>
          <w:szCs w:val="28"/>
        </w:rPr>
      </w:pPr>
    </w:p>
    <w:p w:rsidR="004A6A19" w:rsidRDefault="004A6A19">
      <w:pPr>
        <w:adjustRightInd w:val="0"/>
        <w:snapToGrid w:val="0"/>
        <w:spacing w:line="600" w:lineRule="exact"/>
        <w:ind w:firstLine="570"/>
        <w:rPr>
          <w:rFonts w:ascii="仿宋_GB2312" w:eastAsia="仿宋_GB2312" w:hAnsiTheme="minorEastAsia"/>
          <w:sz w:val="28"/>
          <w:szCs w:val="28"/>
        </w:rPr>
      </w:pPr>
    </w:p>
    <w:p w:rsidR="004A6A19" w:rsidRDefault="004A6A19">
      <w:pPr>
        <w:adjustRightInd w:val="0"/>
        <w:snapToGrid w:val="0"/>
        <w:spacing w:line="600" w:lineRule="exact"/>
        <w:ind w:firstLine="570"/>
        <w:rPr>
          <w:rFonts w:ascii="仿宋_GB2312" w:eastAsia="仿宋_GB2312" w:hAnsiTheme="minorEastAsia"/>
          <w:sz w:val="28"/>
          <w:szCs w:val="28"/>
        </w:rPr>
      </w:pPr>
    </w:p>
    <w:p w:rsidR="004A6A19" w:rsidRDefault="00EF03EE">
      <w:pPr>
        <w:pStyle w:val="3"/>
        <w:rPr>
          <w:rFonts w:asciiTheme="majorEastAsia" w:eastAsiaTheme="majorEastAsia" w:hAnsiTheme="majorEastAsia"/>
          <w:sz w:val="28"/>
          <w:szCs w:val="28"/>
        </w:rPr>
      </w:pPr>
      <w:bookmarkStart w:id="19" w:name="_Toc87616402"/>
      <w:bookmarkStart w:id="20" w:name="_Toc88209965"/>
      <w:r>
        <w:rPr>
          <w:rFonts w:ascii="仿宋_GB2312" w:eastAsia="仿宋_GB2312" w:hAnsiTheme="minorEastAsia" w:hint="eastAsia"/>
          <w:sz w:val="28"/>
          <w:szCs w:val="28"/>
        </w:rPr>
        <w:t>□</w:t>
      </w:r>
      <w:r>
        <w:rPr>
          <w:rFonts w:asciiTheme="majorEastAsia" w:eastAsiaTheme="majorEastAsia" w:hAnsiTheme="majorEastAsia" w:hint="eastAsia"/>
          <w:sz w:val="28"/>
          <w:szCs w:val="28"/>
        </w:rPr>
        <w:t>9.其他资料</w:t>
      </w:r>
      <w:bookmarkEnd w:id="19"/>
      <w:bookmarkEnd w:id="20"/>
    </w:p>
    <w:p w:rsidR="004A6A19" w:rsidRDefault="00EF03EE">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供应商须提交的其他资料</w:t>
      </w:r>
      <w:r>
        <w:rPr>
          <w:rFonts w:ascii="仿宋_GB2312" w:eastAsia="仿宋_GB2312" w:hAnsiTheme="minorEastAsia" w:hint="eastAsia"/>
          <w:sz w:val="28"/>
          <w:szCs w:val="28"/>
        </w:rPr>
        <w:t>。</w:t>
      </w:r>
    </w:p>
    <w:p w:rsidR="004A6A19" w:rsidRDefault="004A6A19"/>
    <w:sectPr w:rsidR="004A6A19" w:rsidSect="004A6A19">
      <w:footerReference w:type="even" r:id="rId9"/>
      <w:footerReference w:type="default" r:id="rId10"/>
      <w:pgSz w:w="11906" w:h="16838"/>
      <w:pgMar w:top="2098" w:right="1474" w:bottom="1985" w:left="1588"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7727" w:rsidRDefault="00F97727" w:rsidP="004A6A19">
      <w:r>
        <w:separator/>
      </w:r>
    </w:p>
  </w:endnote>
  <w:endnote w:type="continuationSeparator" w:id="0">
    <w:p w:rsidR="00F97727" w:rsidRDefault="00F97727" w:rsidP="004A6A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sig w:usb0="00000000" w:usb1="00000000" w:usb2="00000012" w:usb3="00000000" w:csb0="00040001"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2161893"/>
    </w:sdtPr>
    <w:sdtEndPr/>
    <w:sdtContent>
      <w:p w:rsidR="00203CCA" w:rsidRDefault="00203CCA">
        <w:pPr>
          <w:pStyle w:val="a6"/>
          <w:jc w:val="right"/>
        </w:pPr>
        <w:r>
          <w:rPr>
            <w:rFonts w:ascii="仿宋_GB2312" w:eastAsia="仿宋_GB2312" w:hint="eastAsia"/>
            <w:sz w:val="28"/>
            <w:szCs w:val="28"/>
          </w:rPr>
          <w:t>-</w:t>
        </w:r>
        <w:r w:rsidR="00F55E95">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sidR="00F55E95">
          <w:rPr>
            <w:rFonts w:ascii="仿宋_GB2312" w:eastAsia="仿宋_GB2312" w:hint="eastAsia"/>
            <w:sz w:val="28"/>
            <w:szCs w:val="28"/>
          </w:rPr>
          <w:fldChar w:fldCharType="separate"/>
        </w:r>
        <w:r>
          <w:rPr>
            <w:rFonts w:ascii="仿宋_GB2312" w:eastAsia="仿宋_GB2312"/>
            <w:sz w:val="28"/>
            <w:szCs w:val="28"/>
            <w:lang w:val="zh-CN"/>
          </w:rPr>
          <w:t>98</w:t>
        </w:r>
        <w:r w:rsidR="00F55E95">
          <w:rPr>
            <w:rFonts w:ascii="仿宋_GB2312" w:eastAsia="仿宋_GB2312" w:hint="eastAsia"/>
            <w:sz w:val="28"/>
            <w:szCs w:val="28"/>
          </w:rPr>
          <w:fldChar w:fldCharType="end"/>
        </w:r>
        <w:r>
          <w:rPr>
            <w:rFonts w:ascii="仿宋_GB2312" w:eastAsia="仿宋_GB2312" w:hint="eastAsia"/>
            <w:sz w:val="28"/>
            <w:szCs w:val="28"/>
          </w:rPr>
          <w:t>-</w:t>
        </w:r>
      </w:p>
    </w:sdtContent>
  </w:sdt>
  <w:p w:rsidR="00203CCA" w:rsidRDefault="00203CCA">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3CCA" w:rsidRDefault="00203CCA">
    <w:pPr>
      <w:pStyle w:val="a6"/>
    </w:pPr>
    <w:r>
      <w:rPr>
        <w:rFonts w:ascii="仿宋_GB2312" w:eastAsia="仿宋_GB2312" w:hint="eastAsia"/>
        <w:sz w:val="28"/>
        <w:szCs w:val="28"/>
      </w:rPr>
      <w:t>-</w:t>
    </w:r>
    <w:sdt>
      <w:sdtPr>
        <w:rPr>
          <w:rFonts w:ascii="仿宋_GB2312" w:eastAsia="仿宋_GB2312" w:hint="eastAsia"/>
          <w:sz w:val="28"/>
          <w:szCs w:val="28"/>
        </w:rPr>
        <w:id w:val="932161885"/>
      </w:sdtPr>
      <w:sdtEndPr>
        <w:rPr>
          <w:rFonts w:asciiTheme="minorHAnsi" w:eastAsiaTheme="minorEastAsia" w:hint="default"/>
          <w:sz w:val="18"/>
          <w:szCs w:val="18"/>
        </w:rPr>
      </w:sdtEndPr>
      <w:sdtContent>
        <w:r w:rsidR="00F55E95">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sidR="00F55E95">
          <w:rPr>
            <w:rFonts w:ascii="仿宋_GB2312" w:eastAsia="仿宋_GB2312" w:hint="eastAsia"/>
            <w:sz w:val="28"/>
            <w:szCs w:val="28"/>
          </w:rPr>
          <w:fldChar w:fldCharType="separate"/>
        </w:r>
        <w:r w:rsidR="00DD575B" w:rsidRPr="00DD575B">
          <w:rPr>
            <w:rFonts w:ascii="仿宋_GB2312" w:eastAsia="仿宋_GB2312"/>
            <w:noProof/>
            <w:sz w:val="28"/>
            <w:szCs w:val="28"/>
            <w:lang w:val="zh-CN"/>
          </w:rPr>
          <w:t>17</w:t>
        </w:r>
        <w:r w:rsidR="00F55E95">
          <w:rPr>
            <w:rFonts w:ascii="仿宋_GB2312" w:eastAsia="仿宋_GB2312" w:hint="eastAsia"/>
            <w:sz w:val="28"/>
            <w:szCs w:val="28"/>
          </w:rPr>
          <w:fldChar w:fldCharType="end"/>
        </w:r>
        <w:r>
          <w:rPr>
            <w:rFonts w:ascii="仿宋_GB2312" w:eastAsia="仿宋_GB2312" w:hint="eastAsia"/>
            <w:sz w:val="28"/>
            <w:szCs w:val="28"/>
          </w:rPr>
          <w:t>-</w:t>
        </w:r>
      </w:sdtContent>
    </w:sdt>
  </w:p>
  <w:p w:rsidR="00203CCA" w:rsidRDefault="00203CC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7727" w:rsidRDefault="00F97727" w:rsidP="004A6A19">
      <w:r>
        <w:separator/>
      </w:r>
    </w:p>
  </w:footnote>
  <w:footnote w:type="continuationSeparator" w:id="0">
    <w:p w:rsidR="00F97727" w:rsidRDefault="00F97727" w:rsidP="004A6A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2B221A5"/>
    <w:multiLevelType w:val="hybridMultilevel"/>
    <w:tmpl w:val="C05E5058"/>
    <w:lvl w:ilvl="0" w:tplc="2A0EDA4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yODgzYjhhNTA0YzA5ZDEwMjljM2M5M2Q4NzI5ZjMifQ=="/>
  </w:docVars>
  <w:rsids>
    <w:rsidRoot w:val="005D618A"/>
    <w:rsid w:val="00006D36"/>
    <w:rsid w:val="000158A8"/>
    <w:rsid w:val="0002033C"/>
    <w:rsid w:val="00035EA9"/>
    <w:rsid w:val="00050784"/>
    <w:rsid w:val="00087709"/>
    <w:rsid w:val="000E3C0F"/>
    <w:rsid w:val="001130C5"/>
    <w:rsid w:val="00134B47"/>
    <w:rsid w:val="0013591C"/>
    <w:rsid w:val="00147B20"/>
    <w:rsid w:val="001A2E73"/>
    <w:rsid w:val="001A4686"/>
    <w:rsid w:val="001B5079"/>
    <w:rsid w:val="001C12CD"/>
    <w:rsid w:val="001C1781"/>
    <w:rsid w:val="00203CCA"/>
    <w:rsid w:val="00221A07"/>
    <w:rsid w:val="002327E6"/>
    <w:rsid w:val="002367F8"/>
    <w:rsid w:val="00242746"/>
    <w:rsid w:val="002919F6"/>
    <w:rsid w:val="002958AE"/>
    <w:rsid w:val="00297D71"/>
    <w:rsid w:val="002E1659"/>
    <w:rsid w:val="002E1908"/>
    <w:rsid w:val="002F09B3"/>
    <w:rsid w:val="002F3371"/>
    <w:rsid w:val="002F5339"/>
    <w:rsid w:val="002F62B3"/>
    <w:rsid w:val="002F7A62"/>
    <w:rsid w:val="00311FC0"/>
    <w:rsid w:val="003364D2"/>
    <w:rsid w:val="0034663D"/>
    <w:rsid w:val="00346FAA"/>
    <w:rsid w:val="00362730"/>
    <w:rsid w:val="003954F4"/>
    <w:rsid w:val="003A5A2C"/>
    <w:rsid w:val="003D5B9A"/>
    <w:rsid w:val="003D64D7"/>
    <w:rsid w:val="003F202C"/>
    <w:rsid w:val="003F2C42"/>
    <w:rsid w:val="004100FE"/>
    <w:rsid w:val="00411689"/>
    <w:rsid w:val="00415C12"/>
    <w:rsid w:val="00423701"/>
    <w:rsid w:val="00477B72"/>
    <w:rsid w:val="004A6A19"/>
    <w:rsid w:val="004A6BE3"/>
    <w:rsid w:val="004D1906"/>
    <w:rsid w:val="004D479D"/>
    <w:rsid w:val="004F7B2D"/>
    <w:rsid w:val="0052294E"/>
    <w:rsid w:val="005432CF"/>
    <w:rsid w:val="00571649"/>
    <w:rsid w:val="00571FDA"/>
    <w:rsid w:val="00590FD4"/>
    <w:rsid w:val="005C16FD"/>
    <w:rsid w:val="005C6DDF"/>
    <w:rsid w:val="005C7314"/>
    <w:rsid w:val="005D32BF"/>
    <w:rsid w:val="005D618A"/>
    <w:rsid w:val="005D62C9"/>
    <w:rsid w:val="00605F98"/>
    <w:rsid w:val="0060735A"/>
    <w:rsid w:val="006211B0"/>
    <w:rsid w:val="00653FE8"/>
    <w:rsid w:val="00675D17"/>
    <w:rsid w:val="006A7A9A"/>
    <w:rsid w:val="006F70FD"/>
    <w:rsid w:val="0071064F"/>
    <w:rsid w:val="0071574C"/>
    <w:rsid w:val="00717A83"/>
    <w:rsid w:val="007233CA"/>
    <w:rsid w:val="0073642E"/>
    <w:rsid w:val="007375AE"/>
    <w:rsid w:val="00742EAC"/>
    <w:rsid w:val="00763E6F"/>
    <w:rsid w:val="007660C2"/>
    <w:rsid w:val="00782365"/>
    <w:rsid w:val="007A46B7"/>
    <w:rsid w:val="007B3883"/>
    <w:rsid w:val="007C3BB4"/>
    <w:rsid w:val="007D2F13"/>
    <w:rsid w:val="007D4238"/>
    <w:rsid w:val="007E0BAB"/>
    <w:rsid w:val="007E5FC9"/>
    <w:rsid w:val="00826454"/>
    <w:rsid w:val="0083261C"/>
    <w:rsid w:val="00836131"/>
    <w:rsid w:val="008700C7"/>
    <w:rsid w:val="00883900"/>
    <w:rsid w:val="008850E9"/>
    <w:rsid w:val="008936BC"/>
    <w:rsid w:val="00895B0A"/>
    <w:rsid w:val="00897EF7"/>
    <w:rsid w:val="008C37D1"/>
    <w:rsid w:val="008D63FF"/>
    <w:rsid w:val="008E0731"/>
    <w:rsid w:val="00911ECD"/>
    <w:rsid w:val="009132A3"/>
    <w:rsid w:val="00914566"/>
    <w:rsid w:val="00926CCC"/>
    <w:rsid w:val="0093508F"/>
    <w:rsid w:val="0094752E"/>
    <w:rsid w:val="009670E2"/>
    <w:rsid w:val="009927AA"/>
    <w:rsid w:val="009B1F39"/>
    <w:rsid w:val="009B7071"/>
    <w:rsid w:val="009C24E1"/>
    <w:rsid w:val="009E794A"/>
    <w:rsid w:val="009F7429"/>
    <w:rsid w:val="00A042E0"/>
    <w:rsid w:val="00A07965"/>
    <w:rsid w:val="00A16650"/>
    <w:rsid w:val="00A16A8D"/>
    <w:rsid w:val="00A20848"/>
    <w:rsid w:val="00A31DDA"/>
    <w:rsid w:val="00A77951"/>
    <w:rsid w:val="00AD5018"/>
    <w:rsid w:val="00AF52B0"/>
    <w:rsid w:val="00AF62DE"/>
    <w:rsid w:val="00AF7DE8"/>
    <w:rsid w:val="00B12D9A"/>
    <w:rsid w:val="00B25A72"/>
    <w:rsid w:val="00B26E21"/>
    <w:rsid w:val="00B47463"/>
    <w:rsid w:val="00B5081C"/>
    <w:rsid w:val="00B518CA"/>
    <w:rsid w:val="00B56729"/>
    <w:rsid w:val="00B67E34"/>
    <w:rsid w:val="00B712CE"/>
    <w:rsid w:val="00B73425"/>
    <w:rsid w:val="00B75CE1"/>
    <w:rsid w:val="00B96F74"/>
    <w:rsid w:val="00BB4A03"/>
    <w:rsid w:val="00BF05A7"/>
    <w:rsid w:val="00BF6676"/>
    <w:rsid w:val="00C071F8"/>
    <w:rsid w:val="00C4333C"/>
    <w:rsid w:val="00C7551A"/>
    <w:rsid w:val="00C7656C"/>
    <w:rsid w:val="00C829C8"/>
    <w:rsid w:val="00C95A64"/>
    <w:rsid w:val="00C97622"/>
    <w:rsid w:val="00CD1CCF"/>
    <w:rsid w:val="00D010B2"/>
    <w:rsid w:val="00D1298A"/>
    <w:rsid w:val="00D33F2E"/>
    <w:rsid w:val="00D46896"/>
    <w:rsid w:val="00D55236"/>
    <w:rsid w:val="00D55CD7"/>
    <w:rsid w:val="00D740A2"/>
    <w:rsid w:val="00D765FF"/>
    <w:rsid w:val="00D80D0D"/>
    <w:rsid w:val="00DA5FF2"/>
    <w:rsid w:val="00DC276F"/>
    <w:rsid w:val="00DC52FD"/>
    <w:rsid w:val="00DD16E1"/>
    <w:rsid w:val="00DD575B"/>
    <w:rsid w:val="00DE2E58"/>
    <w:rsid w:val="00E00152"/>
    <w:rsid w:val="00E00385"/>
    <w:rsid w:val="00E025E1"/>
    <w:rsid w:val="00E11BD2"/>
    <w:rsid w:val="00E13390"/>
    <w:rsid w:val="00E207B7"/>
    <w:rsid w:val="00E3257A"/>
    <w:rsid w:val="00E54566"/>
    <w:rsid w:val="00E55C3C"/>
    <w:rsid w:val="00E602D0"/>
    <w:rsid w:val="00E759F9"/>
    <w:rsid w:val="00E81F84"/>
    <w:rsid w:val="00EA0C76"/>
    <w:rsid w:val="00EA218C"/>
    <w:rsid w:val="00EA60BE"/>
    <w:rsid w:val="00EC01BF"/>
    <w:rsid w:val="00ED13FB"/>
    <w:rsid w:val="00ED6D53"/>
    <w:rsid w:val="00EE615A"/>
    <w:rsid w:val="00EF03EE"/>
    <w:rsid w:val="00EF5522"/>
    <w:rsid w:val="00EF777E"/>
    <w:rsid w:val="00F13BA4"/>
    <w:rsid w:val="00F22B18"/>
    <w:rsid w:val="00F25852"/>
    <w:rsid w:val="00F55E95"/>
    <w:rsid w:val="00F73C50"/>
    <w:rsid w:val="00F83B64"/>
    <w:rsid w:val="00F9611A"/>
    <w:rsid w:val="00F97727"/>
    <w:rsid w:val="00FB25E8"/>
    <w:rsid w:val="00FB4C6B"/>
    <w:rsid w:val="00FD72F2"/>
    <w:rsid w:val="00FE0E71"/>
    <w:rsid w:val="0B0D71DA"/>
    <w:rsid w:val="1926082A"/>
    <w:rsid w:val="56B66553"/>
    <w:rsid w:val="62E81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4C9CB577-AEE5-45A0-A2BA-C50674DCD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6A19"/>
    <w:pPr>
      <w:widowControl w:val="0"/>
      <w:jc w:val="both"/>
    </w:pPr>
    <w:rPr>
      <w:kern w:val="2"/>
      <w:sz w:val="21"/>
      <w:szCs w:val="22"/>
    </w:rPr>
  </w:style>
  <w:style w:type="paragraph" w:styleId="1">
    <w:name w:val="heading 1"/>
    <w:basedOn w:val="a"/>
    <w:next w:val="a"/>
    <w:link w:val="1Char"/>
    <w:uiPriority w:val="9"/>
    <w:qFormat/>
    <w:rsid w:val="004A6A19"/>
    <w:pPr>
      <w:keepNext/>
      <w:keepLines/>
      <w:spacing w:before="340" w:after="330" w:line="578" w:lineRule="auto"/>
      <w:jc w:val="center"/>
      <w:outlineLvl w:val="0"/>
    </w:pPr>
    <w:rPr>
      <w:rFonts w:eastAsia="方正小标宋简体"/>
      <w:bCs/>
      <w:kern w:val="44"/>
      <w:sz w:val="44"/>
      <w:szCs w:val="44"/>
    </w:rPr>
  </w:style>
  <w:style w:type="paragraph" w:styleId="2">
    <w:name w:val="heading 2"/>
    <w:basedOn w:val="a"/>
    <w:next w:val="a"/>
    <w:link w:val="2Char"/>
    <w:uiPriority w:val="9"/>
    <w:unhideWhenUsed/>
    <w:qFormat/>
    <w:rsid w:val="004A6A19"/>
    <w:pPr>
      <w:keepNext/>
      <w:keepLines/>
      <w:spacing w:before="260" w:after="260" w:line="416" w:lineRule="auto"/>
      <w:jc w:val="center"/>
      <w:outlineLvl w:val="1"/>
    </w:pPr>
    <w:rPr>
      <w:rFonts w:asciiTheme="majorHAnsi" w:eastAsia="方正小标宋简体" w:hAnsiTheme="majorHAnsi" w:cstheme="majorBidi"/>
      <w:bCs/>
      <w:sz w:val="36"/>
      <w:szCs w:val="32"/>
    </w:rPr>
  </w:style>
  <w:style w:type="paragraph" w:styleId="3">
    <w:name w:val="heading 3"/>
    <w:basedOn w:val="a"/>
    <w:next w:val="a"/>
    <w:link w:val="3Char"/>
    <w:uiPriority w:val="9"/>
    <w:unhideWhenUsed/>
    <w:qFormat/>
    <w:rsid w:val="004A6A19"/>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4A6A19"/>
    <w:pPr>
      <w:widowControl/>
      <w:adjustRightInd w:val="0"/>
      <w:snapToGrid w:val="0"/>
      <w:spacing w:after="200"/>
      <w:ind w:firstLine="420"/>
      <w:jc w:val="left"/>
    </w:pPr>
    <w:rPr>
      <w:rFonts w:ascii="Times New Roman" w:eastAsia="微软雅黑" w:hAnsi="Times New Roman" w:cs="Tahoma"/>
      <w:kern w:val="0"/>
      <w:sz w:val="22"/>
      <w:szCs w:val="20"/>
    </w:rPr>
  </w:style>
  <w:style w:type="paragraph" w:styleId="a4">
    <w:name w:val="annotation text"/>
    <w:basedOn w:val="a"/>
    <w:link w:val="Char"/>
    <w:uiPriority w:val="99"/>
    <w:unhideWhenUsed/>
    <w:qFormat/>
    <w:rsid w:val="004A6A19"/>
    <w:pPr>
      <w:jc w:val="left"/>
    </w:pPr>
    <w:rPr>
      <w:rFonts w:ascii="Calibri" w:eastAsia="Calibri" w:hAnsi="Calibri" w:cs="Calibri"/>
      <w:color w:val="000000"/>
      <w:szCs w:val="21"/>
      <w:u w:color="000000"/>
    </w:rPr>
  </w:style>
  <w:style w:type="paragraph" w:styleId="30">
    <w:name w:val="Body Text 3"/>
    <w:basedOn w:val="a"/>
    <w:link w:val="3Char1"/>
    <w:uiPriority w:val="99"/>
    <w:unhideWhenUsed/>
    <w:qFormat/>
    <w:rsid w:val="004A6A19"/>
    <w:pPr>
      <w:spacing w:after="120"/>
    </w:pPr>
    <w:rPr>
      <w:sz w:val="16"/>
      <w:szCs w:val="16"/>
    </w:rPr>
  </w:style>
  <w:style w:type="paragraph" w:styleId="31">
    <w:name w:val="toc 3"/>
    <w:basedOn w:val="a"/>
    <w:next w:val="a"/>
    <w:uiPriority w:val="39"/>
    <w:unhideWhenUsed/>
    <w:qFormat/>
    <w:rsid w:val="004A6A19"/>
    <w:pPr>
      <w:widowControl/>
      <w:spacing w:after="100" w:line="276" w:lineRule="auto"/>
      <w:ind w:left="440"/>
      <w:jc w:val="left"/>
    </w:pPr>
    <w:rPr>
      <w:kern w:val="0"/>
      <w:sz w:val="22"/>
    </w:rPr>
  </w:style>
  <w:style w:type="paragraph" w:styleId="a5">
    <w:name w:val="Balloon Text"/>
    <w:basedOn w:val="a"/>
    <w:link w:val="Char0"/>
    <w:uiPriority w:val="99"/>
    <w:semiHidden/>
    <w:unhideWhenUsed/>
    <w:qFormat/>
    <w:rsid w:val="004A6A19"/>
    <w:rPr>
      <w:sz w:val="18"/>
      <w:szCs w:val="18"/>
    </w:rPr>
  </w:style>
  <w:style w:type="paragraph" w:styleId="a6">
    <w:name w:val="footer"/>
    <w:basedOn w:val="a"/>
    <w:link w:val="Char1"/>
    <w:uiPriority w:val="99"/>
    <w:unhideWhenUsed/>
    <w:qFormat/>
    <w:rsid w:val="004A6A19"/>
    <w:pPr>
      <w:tabs>
        <w:tab w:val="center" w:pos="4153"/>
        <w:tab w:val="right" w:pos="8306"/>
      </w:tabs>
      <w:snapToGrid w:val="0"/>
      <w:jc w:val="left"/>
    </w:pPr>
    <w:rPr>
      <w:sz w:val="18"/>
      <w:szCs w:val="18"/>
    </w:rPr>
  </w:style>
  <w:style w:type="paragraph" w:styleId="a7">
    <w:name w:val="header"/>
    <w:basedOn w:val="a"/>
    <w:link w:val="Char2"/>
    <w:uiPriority w:val="99"/>
    <w:semiHidden/>
    <w:unhideWhenUsed/>
    <w:qFormat/>
    <w:rsid w:val="004A6A1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4A6A19"/>
    <w:pPr>
      <w:widowControl/>
      <w:spacing w:after="100" w:line="276" w:lineRule="auto"/>
      <w:jc w:val="left"/>
    </w:pPr>
    <w:rPr>
      <w:kern w:val="0"/>
      <w:sz w:val="22"/>
    </w:rPr>
  </w:style>
  <w:style w:type="paragraph" w:styleId="20">
    <w:name w:val="toc 2"/>
    <w:basedOn w:val="a"/>
    <w:next w:val="a"/>
    <w:uiPriority w:val="39"/>
    <w:unhideWhenUsed/>
    <w:qFormat/>
    <w:rsid w:val="004A6A19"/>
    <w:pPr>
      <w:widowControl/>
      <w:tabs>
        <w:tab w:val="right" w:leader="dot" w:pos="8834"/>
      </w:tabs>
      <w:spacing w:after="100" w:line="276" w:lineRule="auto"/>
      <w:ind w:leftChars="-1" w:left="-1" w:hanging="2"/>
      <w:jc w:val="left"/>
    </w:pPr>
    <w:rPr>
      <w:kern w:val="0"/>
      <w:sz w:val="22"/>
    </w:rPr>
  </w:style>
  <w:style w:type="table" w:styleId="a8">
    <w:name w:val="Table Grid"/>
    <w:basedOn w:val="a1"/>
    <w:uiPriority w:val="59"/>
    <w:qFormat/>
    <w:rsid w:val="004A6A1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Hyperlink"/>
    <w:basedOn w:val="a0"/>
    <w:uiPriority w:val="99"/>
    <w:unhideWhenUsed/>
    <w:qFormat/>
    <w:rsid w:val="004A6A19"/>
    <w:rPr>
      <w:color w:val="0000FF" w:themeColor="hyperlink"/>
      <w:u w:val="single"/>
    </w:rPr>
  </w:style>
  <w:style w:type="character" w:styleId="aa">
    <w:name w:val="annotation reference"/>
    <w:basedOn w:val="a0"/>
    <w:uiPriority w:val="99"/>
    <w:unhideWhenUsed/>
    <w:qFormat/>
    <w:rsid w:val="004A6A19"/>
    <w:rPr>
      <w:sz w:val="21"/>
      <w:szCs w:val="21"/>
    </w:rPr>
  </w:style>
  <w:style w:type="character" w:customStyle="1" w:styleId="Char2">
    <w:name w:val="页眉 Char"/>
    <w:basedOn w:val="a0"/>
    <w:link w:val="a7"/>
    <w:uiPriority w:val="99"/>
    <w:semiHidden/>
    <w:qFormat/>
    <w:rsid w:val="004A6A19"/>
    <w:rPr>
      <w:sz w:val="18"/>
      <w:szCs w:val="18"/>
    </w:rPr>
  </w:style>
  <w:style w:type="character" w:customStyle="1" w:styleId="Char1">
    <w:name w:val="页脚 Char"/>
    <w:basedOn w:val="a0"/>
    <w:link w:val="a6"/>
    <w:uiPriority w:val="99"/>
    <w:qFormat/>
    <w:rsid w:val="004A6A19"/>
    <w:rPr>
      <w:sz w:val="18"/>
      <w:szCs w:val="18"/>
    </w:rPr>
  </w:style>
  <w:style w:type="character" w:customStyle="1" w:styleId="1Char">
    <w:name w:val="标题 1 Char"/>
    <w:basedOn w:val="a0"/>
    <w:link w:val="1"/>
    <w:uiPriority w:val="9"/>
    <w:qFormat/>
    <w:rsid w:val="004A6A19"/>
    <w:rPr>
      <w:rFonts w:eastAsia="方正小标宋简体"/>
      <w:bCs/>
      <w:kern w:val="44"/>
      <w:sz w:val="44"/>
      <w:szCs w:val="44"/>
    </w:rPr>
  </w:style>
  <w:style w:type="character" w:customStyle="1" w:styleId="2Char">
    <w:name w:val="标题 2 Char"/>
    <w:basedOn w:val="a0"/>
    <w:link w:val="2"/>
    <w:uiPriority w:val="9"/>
    <w:qFormat/>
    <w:rsid w:val="004A6A19"/>
    <w:rPr>
      <w:rFonts w:asciiTheme="majorHAnsi" w:eastAsia="方正小标宋简体" w:hAnsiTheme="majorHAnsi" w:cstheme="majorBidi"/>
      <w:bCs/>
      <w:sz w:val="36"/>
      <w:szCs w:val="32"/>
    </w:rPr>
  </w:style>
  <w:style w:type="character" w:customStyle="1" w:styleId="3Char">
    <w:name w:val="标题 3 Char"/>
    <w:basedOn w:val="a0"/>
    <w:link w:val="3"/>
    <w:uiPriority w:val="9"/>
    <w:qFormat/>
    <w:rsid w:val="004A6A19"/>
    <w:rPr>
      <w:rFonts w:ascii="Calibri" w:eastAsia="宋体" w:hAnsi="Calibri" w:cs="Times New Roman"/>
      <w:b/>
      <w:bCs/>
      <w:sz w:val="32"/>
      <w:szCs w:val="32"/>
    </w:rPr>
  </w:style>
  <w:style w:type="paragraph" w:styleId="ab">
    <w:name w:val="List Paragraph"/>
    <w:basedOn w:val="a"/>
    <w:link w:val="Char3"/>
    <w:uiPriority w:val="34"/>
    <w:qFormat/>
    <w:rsid w:val="004A6A19"/>
    <w:pPr>
      <w:ind w:firstLineChars="200" w:firstLine="420"/>
    </w:pPr>
  </w:style>
  <w:style w:type="paragraph" w:customStyle="1" w:styleId="TOC1">
    <w:name w:val="TOC 标题1"/>
    <w:basedOn w:val="1"/>
    <w:next w:val="a"/>
    <w:uiPriority w:val="39"/>
    <w:unhideWhenUsed/>
    <w:qFormat/>
    <w:rsid w:val="004A6A1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5"/>
    <w:uiPriority w:val="99"/>
    <w:semiHidden/>
    <w:qFormat/>
    <w:rsid w:val="004A6A19"/>
    <w:rPr>
      <w:sz w:val="18"/>
      <w:szCs w:val="18"/>
    </w:rPr>
  </w:style>
  <w:style w:type="paragraph" w:styleId="ac">
    <w:name w:val="No Spacing"/>
    <w:uiPriority w:val="1"/>
    <w:qFormat/>
    <w:rsid w:val="004A6A19"/>
    <w:pPr>
      <w:widowControl w:val="0"/>
      <w:jc w:val="both"/>
    </w:pPr>
    <w:rPr>
      <w:kern w:val="2"/>
      <w:sz w:val="21"/>
      <w:szCs w:val="22"/>
    </w:rPr>
  </w:style>
  <w:style w:type="paragraph" w:customStyle="1" w:styleId="CM97">
    <w:name w:val="CM97"/>
    <w:basedOn w:val="Default"/>
    <w:next w:val="Default"/>
    <w:qFormat/>
    <w:rsid w:val="004A6A19"/>
    <w:pPr>
      <w:spacing w:after="373"/>
    </w:pPr>
    <w:rPr>
      <w:color w:val="auto"/>
    </w:rPr>
  </w:style>
  <w:style w:type="paragraph" w:customStyle="1" w:styleId="Default">
    <w:name w:val="Default"/>
    <w:qFormat/>
    <w:rsid w:val="004A6A19"/>
    <w:pPr>
      <w:widowControl w:val="0"/>
      <w:autoSpaceDE w:val="0"/>
      <w:autoSpaceDN w:val="0"/>
      <w:adjustRightInd w:val="0"/>
    </w:pPr>
    <w:rPr>
      <w:rFonts w:ascii="宋体" w:eastAsia="宋体" w:hAnsi="Calibri" w:cs="宋体"/>
      <w:color w:val="000000"/>
      <w:sz w:val="24"/>
      <w:szCs w:val="24"/>
    </w:rPr>
  </w:style>
  <w:style w:type="paragraph" w:customStyle="1" w:styleId="CM91">
    <w:name w:val="CM91"/>
    <w:basedOn w:val="Default"/>
    <w:next w:val="Default"/>
    <w:qFormat/>
    <w:rsid w:val="004A6A19"/>
    <w:pPr>
      <w:spacing w:after="160"/>
    </w:pPr>
    <w:rPr>
      <w:color w:val="auto"/>
    </w:rPr>
  </w:style>
  <w:style w:type="character" w:customStyle="1" w:styleId="3Char0">
    <w:name w:val="正文文本 3 Char"/>
    <w:uiPriority w:val="99"/>
    <w:qFormat/>
    <w:rsid w:val="004A6A19"/>
    <w:rPr>
      <w:sz w:val="16"/>
      <w:szCs w:val="16"/>
    </w:rPr>
  </w:style>
  <w:style w:type="character" w:customStyle="1" w:styleId="3Char1">
    <w:name w:val="正文文本 3 Char1"/>
    <w:basedOn w:val="a0"/>
    <w:link w:val="30"/>
    <w:uiPriority w:val="99"/>
    <w:semiHidden/>
    <w:qFormat/>
    <w:rsid w:val="004A6A19"/>
    <w:rPr>
      <w:sz w:val="16"/>
      <w:szCs w:val="16"/>
    </w:rPr>
  </w:style>
  <w:style w:type="character" w:customStyle="1" w:styleId="Char3">
    <w:name w:val="列出段落 Char"/>
    <w:link w:val="ab"/>
    <w:uiPriority w:val="34"/>
    <w:qFormat/>
    <w:rsid w:val="004A6A19"/>
  </w:style>
  <w:style w:type="character" w:customStyle="1" w:styleId="Char">
    <w:name w:val="批注文字 Char"/>
    <w:basedOn w:val="a0"/>
    <w:link w:val="a4"/>
    <w:uiPriority w:val="99"/>
    <w:qFormat/>
    <w:rsid w:val="004A6A19"/>
    <w:rPr>
      <w:rFonts w:ascii="Calibri" w:eastAsia="Calibri" w:hAnsi="Calibri" w:cs="Calibri"/>
      <w:color w:val="000000"/>
      <w:kern w:val="2"/>
      <w:sz w:val="21"/>
      <w:szCs w:val="21"/>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24D660-2F56-4E65-8C0E-6D0EAA922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858</Words>
  <Characters>4897</Characters>
  <Application>Microsoft Office Word</Application>
  <DocSecurity>0</DocSecurity>
  <Lines>40</Lines>
  <Paragraphs>11</Paragraphs>
  <ScaleCrop>false</ScaleCrop>
  <Company>Sky123.Org</Company>
  <LinksUpToDate>false</LinksUpToDate>
  <CharactersWithSpaces>5744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陈义春</dc:creator>
  <cp:lastModifiedBy>曹建国</cp:lastModifiedBy>
  <cp:revision>3</cp:revision>
  <cp:lastPrinted>2022-07-14T06:58:00Z</cp:lastPrinted>
  <dcterms:created xsi:type="dcterms:W3CDTF">2023-07-04T07:32:00Z</dcterms:created>
  <dcterms:modified xsi:type="dcterms:W3CDTF">2023-07-04T07:32:00Z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2E056BF98205409EACA1D873EA824871</vt:lpwstr>
  </property>
</Properties>
</file>